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4BF" w:rsidRDefault="00D734BF">
      <w:pPr>
        <w:jc w:val="center"/>
        <w:rPr>
          <w:rFonts w:ascii="Garmond (W1)" w:hAnsi="Garmond (W1)"/>
          <w:sz w:val="24"/>
          <w:szCs w:val="24"/>
        </w:rPr>
      </w:pPr>
      <w:bookmarkStart w:id="0" w:name="_GoBack"/>
      <w:bookmarkEnd w:id="0"/>
      <w:r>
        <w:rPr>
          <w:rFonts w:ascii="Garmond (W1)" w:hAnsi="Garmond (W1)"/>
          <w:sz w:val="24"/>
          <w:szCs w:val="24"/>
        </w:rPr>
        <w:t>Fascicolo 12</w:t>
      </w:r>
    </w:p>
    <w:p w:rsidR="00D734BF" w:rsidRDefault="00D734BF">
      <w:pPr>
        <w:jc w:val="center"/>
        <w:rPr>
          <w:rFonts w:ascii="Garmond (W1)" w:hAnsi="Garmond (W1)"/>
          <w:sz w:val="24"/>
          <w:szCs w:val="24"/>
        </w:rPr>
      </w:pPr>
    </w:p>
    <w:p w:rsidR="00D734BF" w:rsidRDefault="00D734BF">
      <w:pPr>
        <w:jc w:val="center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NEMATOMORPHA, ACANTHOCEPHALA,</w:t>
      </w:r>
    </w:p>
    <w:p w:rsidR="00D734BF" w:rsidRDefault="00D734BF">
      <w:pPr>
        <w:jc w:val="center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KINORHYNCHA, LORICIFERA, PRIAPULIDA, KAMPTOZOA (=ENTOPROCTA)</w:t>
      </w:r>
    </w:p>
    <w:p w:rsidR="00D734BF" w:rsidRDefault="00D734BF">
      <w:pPr>
        <w:jc w:val="center"/>
        <w:rPr>
          <w:rFonts w:ascii="Garmond (W1)" w:hAnsi="Garmond (W1)"/>
        </w:rPr>
      </w:pPr>
    </w:p>
    <w:p w:rsidR="00D734BF" w:rsidRDefault="00D734BF">
      <w:pPr>
        <w:jc w:val="center"/>
        <w:rPr>
          <w:rFonts w:ascii="Garmond (W1)" w:hAnsi="Garmond (W1)"/>
        </w:rPr>
      </w:pPr>
      <w:r>
        <w:rPr>
          <w:rFonts w:ascii="Garmond (W1)" w:hAnsi="Garmond (W1)"/>
        </w:rPr>
        <w:t>Andrea Balduzzi, Susanna de Zio Grimaldi, Gaston Fredj,</w:t>
      </w:r>
    </w:p>
    <w:p w:rsidR="00D734BF" w:rsidRDefault="00D734BF">
      <w:pPr>
        <w:jc w:val="center"/>
        <w:rPr>
          <w:rFonts w:ascii="Garmond (W1)" w:hAnsi="Garmond (W1)"/>
        </w:rPr>
      </w:pPr>
      <w:r>
        <w:rPr>
          <w:rFonts w:ascii="Garmond (W1)" w:hAnsi="Garmond (W1)"/>
        </w:rPr>
        <w:t>Reinhardt Møbjerg Kristensen, Bahram Sayyaf Dezfuli e Aldo Zullini</w:t>
      </w:r>
    </w:p>
    <w:p w:rsidR="00D734BF" w:rsidRDefault="00D734BF">
      <w:pPr>
        <w:jc w:val="center"/>
        <w:rPr>
          <w:rFonts w:ascii="Garmond (W1)" w:hAnsi="Garmond (W1)"/>
        </w:rPr>
      </w:pPr>
    </w:p>
    <w:p w:rsidR="00D734BF" w:rsidRDefault="00D734BF">
      <w:pPr>
        <w:jc w:val="center"/>
        <w:rPr>
          <w:rFonts w:ascii="Garmond (W1)" w:hAnsi="Garmond (W1)"/>
        </w:rPr>
      </w:pPr>
    </w:p>
    <w:p w:rsidR="00D734BF" w:rsidRDefault="00D734BF">
      <w:pPr>
        <w:ind w:firstLine="284"/>
        <w:jc w:val="both"/>
        <w:rPr>
          <w:rFonts w:ascii="Garmond (W1)" w:hAnsi="Garmond (W1)"/>
          <w:sz w:val="16"/>
          <w:szCs w:val="16"/>
        </w:rPr>
      </w:pPr>
      <w:r>
        <w:rPr>
          <w:rFonts w:ascii="Garmond (W1)" w:hAnsi="Garmond (W1)"/>
          <w:sz w:val="16"/>
          <w:szCs w:val="16"/>
        </w:rPr>
        <w:t>Il presente fascicolo raccoglie l'opera di sei ricercatori a cui spetta la responsabilità delle rispettive sezioni, sia per le liste di specie che per i testi introduttivi e le note:</w:t>
      </w:r>
    </w:p>
    <w:p w:rsidR="00D734BF" w:rsidRDefault="00D734BF">
      <w:pPr>
        <w:ind w:firstLine="567"/>
        <w:rPr>
          <w:rFonts w:ascii="Garmond (W1)" w:hAnsi="Garmond (W1)"/>
          <w:sz w:val="16"/>
          <w:szCs w:val="16"/>
        </w:rPr>
      </w:pPr>
      <w:r>
        <w:rPr>
          <w:rFonts w:ascii="Garmond (W1)" w:hAnsi="Garmond (W1)"/>
          <w:sz w:val="16"/>
          <w:szCs w:val="16"/>
        </w:rPr>
        <w:t>A. ZULLINI - Nematomorpha (generi 001-006)</w:t>
      </w:r>
    </w:p>
    <w:p w:rsidR="00D734BF" w:rsidRDefault="00D734BF">
      <w:pPr>
        <w:ind w:firstLine="567"/>
        <w:rPr>
          <w:rFonts w:ascii="Garmond (W1)" w:hAnsi="Garmond (W1)"/>
          <w:sz w:val="16"/>
          <w:szCs w:val="16"/>
        </w:rPr>
      </w:pPr>
      <w:r>
        <w:rPr>
          <w:rFonts w:ascii="Garmond (W1)" w:hAnsi="Garmond (W1)"/>
          <w:sz w:val="16"/>
          <w:szCs w:val="16"/>
        </w:rPr>
        <w:t>B. S. DEZFULI - Acanthocephala (generi 007-021)</w:t>
      </w:r>
    </w:p>
    <w:p w:rsidR="00D734BF" w:rsidRDefault="00D734BF">
      <w:pPr>
        <w:ind w:firstLine="567"/>
        <w:rPr>
          <w:rFonts w:ascii="Garmond (W1)" w:hAnsi="Garmond (W1)"/>
          <w:sz w:val="16"/>
          <w:szCs w:val="16"/>
        </w:rPr>
      </w:pPr>
      <w:r>
        <w:rPr>
          <w:rFonts w:ascii="Garmond (W1)" w:hAnsi="Garmond (W1)"/>
          <w:sz w:val="16"/>
          <w:szCs w:val="16"/>
        </w:rPr>
        <w:t>S. DE ZIO GRIMALDI - Kinorhyncha (generi 022-026)</w:t>
      </w:r>
    </w:p>
    <w:p w:rsidR="00D734BF" w:rsidRDefault="00D734BF">
      <w:pPr>
        <w:ind w:firstLine="567"/>
        <w:rPr>
          <w:rFonts w:ascii="Garmond (W1)" w:hAnsi="Garmond (W1)"/>
          <w:sz w:val="16"/>
          <w:szCs w:val="16"/>
        </w:rPr>
      </w:pPr>
      <w:r>
        <w:rPr>
          <w:rFonts w:ascii="Garmond (W1)" w:hAnsi="Garmond (W1)"/>
          <w:sz w:val="16"/>
          <w:szCs w:val="16"/>
        </w:rPr>
        <w:t>R.M. KRISTENSEN - Loricifera (generi 027-029)</w:t>
      </w:r>
    </w:p>
    <w:p w:rsidR="00D734BF" w:rsidRDefault="00D734BF">
      <w:pPr>
        <w:ind w:firstLine="567"/>
        <w:rPr>
          <w:rFonts w:ascii="Garmond (W1)" w:hAnsi="Garmond (W1)"/>
          <w:sz w:val="16"/>
          <w:szCs w:val="16"/>
        </w:rPr>
      </w:pPr>
      <w:r>
        <w:rPr>
          <w:rFonts w:ascii="Garmond (W1)" w:hAnsi="Garmond (W1)"/>
          <w:sz w:val="16"/>
          <w:szCs w:val="16"/>
        </w:rPr>
        <w:t>G. FREDJ - Priapulida (generi 030-032)</w:t>
      </w:r>
    </w:p>
    <w:p w:rsidR="00D734BF" w:rsidRDefault="00D734BF">
      <w:pPr>
        <w:ind w:firstLine="567"/>
        <w:rPr>
          <w:rFonts w:ascii="Garmond (W1)" w:hAnsi="Garmond (W1)"/>
          <w:sz w:val="16"/>
          <w:szCs w:val="16"/>
        </w:rPr>
      </w:pPr>
      <w:r>
        <w:rPr>
          <w:rFonts w:ascii="Garmond (W1)" w:hAnsi="Garmond (W1)"/>
          <w:sz w:val="16"/>
          <w:szCs w:val="16"/>
        </w:rPr>
        <w:t>A. BALDUZZI - Kamptozoa (generi 033-036)</w:t>
      </w:r>
    </w:p>
    <w:p w:rsidR="00D734BF" w:rsidRDefault="00D734BF">
      <w:pPr>
        <w:rPr>
          <w:rFonts w:ascii="Garmond (W1)" w:hAnsi="Garmond (W1)"/>
        </w:rPr>
      </w:pPr>
    </w:p>
    <w:p w:rsidR="00D734BF" w:rsidRDefault="00D734BF">
      <w:pPr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sz w:val="22"/>
          <w:szCs w:val="22"/>
        </w:rPr>
        <w:t>NEMATOMORPHA   </w:t>
      </w:r>
      <w:r>
        <w:rPr>
          <w:rFonts w:ascii="Garmond (W1)" w:hAnsi="Garmond (W1)"/>
        </w:rPr>
        <w:t>I Nematomorfi, o Gordiacei, contano due classi. I Nectonematoida sono marini e misurano da 1 a 90 cm. Da giovani sono parassiti di Crostacei Decapodi. Comprendono un solo genere (</w:t>
      </w:r>
      <w:r>
        <w:rPr>
          <w:rFonts w:ascii="Garmond (W1)" w:hAnsi="Garmond (W1)"/>
          <w:i/>
        </w:rPr>
        <w:t>Nectonema</w:t>
      </w:r>
      <w:r>
        <w:rPr>
          <w:rFonts w:ascii="Garmond (W1)" w:hAnsi="Garmond (W1)"/>
        </w:rPr>
        <w:t>).</w:t>
      </w:r>
    </w:p>
    <w:p w:rsidR="00D734BF" w:rsidRDefault="00D734BF">
      <w:pPr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 xml:space="preserve">I Gordioida sono parassiti, allo stadio giovanile, di insetti acquatici o terrestri o anche di irudinei, scorpioni, ragni, chilopodi e diplopodi. Presentano scarsa specificità per l'ospite. Da adulti emergono nel terreno bagnato o in acqua dolce per il breve periodo riproduttivo a vita libera. Misurano da 10 a 100 e più cm di lunghezza ed hanno uno spessore che va da meno di 1 mm a 3 mm. Si conoscono circa 230 specie. </w:t>
      </w:r>
    </w:p>
    <w:p w:rsidR="00D734BF" w:rsidRDefault="00D734BF">
      <w:pPr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Il gruppo è conosciuto in maniera molto incompleta per il nostro paese. La lista seguente comprende 23 specie.</w:t>
      </w:r>
    </w:p>
    <w:p w:rsidR="00D734BF" w:rsidRDefault="00D734BF">
      <w:pPr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L'autore ringrazia, per le preziose informazioni fornite, il Prof. Andreas Schmidt-Rhaesa dell'Università di Göttingen.</w:t>
      </w:r>
    </w:p>
    <w:p w:rsidR="00D734BF" w:rsidRDefault="00D734BF">
      <w:pPr>
        <w:ind w:firstLine="284"/>
        <w:jc w:val="both"/>
        <w:rPr>
          <w:rFonts w:ascii="Garmond (W1)" w:hAnsi="Garmond (W1)"/>
        </w:rPr>
      </w:pPr>
    </w:p>
    <w:p w:rsidR="00D734BF" w:rsidRDefault="00D73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sz w:val="22"/>
          <w:szCs w:val="22"/>
        </w:rPr>
        <w:t>ACANTHOCEPHALA   </w:t>
      </w:r>
      <w:r>
        <w:rPr>
          <w:rFonts w:ascii="Garmond (W1)" w:hAnsi="Garmond (W1)"/>
        </w:rPr>
        <w:t>Gli acantocefali costituiscono un gruppo di endoparassiti a cui appartengono più di 1000 specie. Sia gli stadi larvali che l'adulto sono parassiti e si trovano rispettivamente nel corpo di un invertebrato e di un vertebrato. La maggiore parte delle specie di questo gruppo sistematico parassita il canale alimentare di pesci.</w:t>
      </w:r>
    </w:p>
    <w:p w:rsidR="00D734BF" w:rsidRDefault="00D73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Gli acantocefali in Italia, ad eccezione di sporadiche segnalazione per alcune specie parassite dei pesci del centro-sud, hanno ricevuto una scarsa attenzione. Dal 1986, presso il Dipartimento di Biologia Evolutiva dell'Università di Ferrara, è iniziato un programma di studi che tende a colmare la mancanza di dati per l'Italia settentrionale. La lista seguente comprende 27 specie.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Tra il nome della specie ed il codice relativo alla distribuzione geografica è stata inserita una sigla indicante il gruppo di ospiti frequentato: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firstLine="284"/>
        <w:jc w:val="both"/>
        <w:rPr>
          <w:rFonts w:ascii="Garmond (W1)" w:hAnsi="Garmond (W1)"/>
        </w:rPr>
      </w:pPr>
    </w:p>
    <w:p w:rsidR="00D734BF" w:rsidRDefault="00D734BF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</w:rPr>
      </w:pPr>
      <w:r>
        <w:rPr>
          <w:rFonts w:ascii="Garmond (W1)" w:hAnsi="Garmond (W1)"/>
          <w:smallCaps/>
        </w:rPr>
        <w:tab/>
      </w:r>
      <w:r>
        <w:rPr>
          <w:rFonts w:ascii="Garmond (W1)" w:hAnsi="Garmond (W1)"/>
          <w:b/>
          <w:smallCaps/>
        </w:rPr>
        <w:t>O   </w:t>
      </w:r>
      <w:r>
        <w:rPr>
          <w:rFonts w:ascii="Garmond (W1)" w:hAnsi="Garmond (W1)"/>
        </w:rPr>
        <w:t xml:space="preserve">Osteitti                       </w:t>
      </w:r>
      <w:r>
        <w:rPr>
          <w:rFonts w:ascii="Garmond (W1)" w:hAnsi="Garmond (W1)"/>
          <w:b/>
          <w:smallCaps/>
        </w:rPr>
        <w:t>U  </w:t>
      </w:r>
      <w:r>
        <w:rPr>
          <w:rFonts w:ascii="Garmond (W1)" w:hAnsi="Garmond (W1)"/>
          <w:b/>
        </w:rPr>
        <w:t> </w:t>
      </w:r>
      <w:r>
        <w:rPr>
          <w:rFonts w:ascii="Garmond (W1)" w:hAnsi="Garmond (W1)"/>
        </w:rPr>
        <w:t xml:space="preserve">Uccelli                         </w:t>
      </w:r>
      <w:r>
        <w:rPr>
          <w:rFonts w:ascii="Garmond (W1)" w:hAnsi="Garmond (W1)"/>
          <w:b/>
          <w:smallCaps/>
        </w:rPr>
        <w:t>M</w:t>
      </w:r>
      <w:r>
        <w:rPr>
          <w:rFonts w:ascii="Garmond (W1)" w:hAnsi="Garmond (W1)"/>
          <w:b/>
        </w:rPr>
        <w:t>   </w:t>
      </w:r>
      <w:r>
        <w:rPr>
          <w:rFonts w:ascii="Garmond (W1)" w:hAnsi="Garmond (W1)"/>
        </w:rPr>
        <w:t>Mammiferi</w:t>
      </w:r>
    </w:p>
    <w:p w:rsidR="00D734BF" w:rsidRDefault="00D73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4"/>
        <w:jc w:val="both"/>
        <w:rPr>
          <w:rFonts w:ascii="Garmond (W1)" w:hAnsi="Garmond (W1)"/>
        </w:rPr>
      </w:pPr>
    </w:p>
    <w:p w:rsidR="00D734BF" w:rsidRDefault="00D734BF">
      <w:pPr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sz w:val="22"/>
          <w:szCs w:val="22"/>
        </w:rPr>
        <w:lastRenderedPageBreak/>
        <w:t>KINORHYNCHA   </w:t>
      </w:r>
      <w:r>
        <w:rPr>
          <w:rFonts w:ascii="Garmond (W1)" w:hAnsi="Garmond (W1)"/>
        </w:rPr>
        <w:t xml:space="preserve">I Chinorinchi o Echinoderidi rappresentano un phylum di animali esclusivamente marini appartenenti al meiobenthos. Sono infatti di piccolissime dimensioni, che per gli adulti vanno da 0.20 mm a 1 mm, e popolano i sedimenti più diversi, dalle sabbie costiere ai fanghi di profondità, con una distribuzione geografica che va dai mari freddi della Groenlandia, alle acque calde delle barriere coralline. </w:t>
      </w:r>
    </w:p>
    <w:p w:rsidR="00D734BF" w:rsidRDefault="00D734BF">
      <w:pPr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 xml:space="preserve">La sistematica di questo gruppo è in continuo rifacimento poiché studi più recenti hanno rivelato che alcuni generi e specie descritti in passato, rappresentano in realtà stadi giovanili di altre specie. I generi attualmente conosciuti sono circa una dozzina, mentre le specie descritte sono poco più di centocinquanta. Le loro minutissime dimensioni e l'estrema rarità di questi animali il cui rinvenimento è perciò quasi sempre occasionale, sono alcune delle ragioni per cui i dati della letteratura di questo gruppo sono così poco numerosi. </w:t>
      </w:r>
    </w:p>
    <w:p w:rsidR="00D734BF" w:rsidRDefault="00D734BF">
      <w:pPr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Per gli stessi motivi, molto poco si sa sulla loro presenza e distribuzione nel Mediterraneo. I dati più importanti sono quelli di Zelinka (1928) a cui sono dovute la maggior parte delle notizie, in particolar modo sulle specie dell'Adriatico. La presente lista comprende 22 specie.</w:t>
      </w:r>
    </w:p>
    <w:p w:rsidR="00D734BF" w:rsidRDefault="00D73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4"/>
        <w:jc w:val="both"/>
        <w:rPr>
          <w:rFonts w:ascii="Garmond (W1)" w:hAnsi="Garmond (W1)"/>
        </w:rPr>
      </w:pPr>
    </w:p>
    <w:p w:rsidR="00D734BF" w:rsidRDefault="00D73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sz w:val="22"/>
          <w:szCs w:val="22"/>
        </w:rPr>
        <w:t>LORICIFERA   </w:t>
      </w:r>
      <w:r>
        <w:rPr>
          <w:rFonts w:ascii="Garmond (W1)" w:hAnsi="Garmond (W1)"/>
        </w:rPr>
        <w:t>Il phylum Loriciferi è stato istituito di recente (Kristensen, 1983; vedi anche Kristensen, 1991) per una nuova specie (</w:t>
      </w:r>
      <w:r>
        <w:rPr>
          <w:rFonts w:ascii="Garmond (W1)" w:hAnsi="Garmond (W1)"/>
          <w:i/>
        </w:rPr>
        <w:t>Nanaloricus mysticus</w:t>
      </w:r>
      <w:r>
        <w:rPr>
          <w:rFonts w:ascii="Garmond (W1)" w:hAnsi="Garmond (W1)"/>
        </w:rPr>
        <w:t>) trovata a Roscoff (Francia) in ghiaie conchifere a 25 metri di profondità. Oggi questo gruppo di microscopici animali marini (lunghi 50-498 µm) è conosciuto dalle regioni polari fino ai tropici e dalle zone intertidali alle profondità marine (Kristensen &amp; Shirayama, 1988).</w:t>
      </w:r>
    </w:p>
    <w:p w:rsidR="00D734BF" w:rsidRDefault="00D73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Sono state finora descritte dieci specie, rappresentanti di tre generi (Higgins &amp; Kristensen, 1986; Kristensen &amp; Shirayama, 1988). Nove specie sono state descritte da sedimenti grossolani a 25-400 m di profondità e una dalle argille rosse della zona adale (8260 m). Attualmente si conoscono circa 83 specie non descritte</w:t>
      </w:r>
    </w:p>
    <w:p w:rsidR="00D734BF" w:rsidRDefault="00D73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Quattro di queste specie sono state raccolte nel Mar Ligure in un transetto di mare profondo, a nordovest della Baia di Calvi, Corsica (Soetaert &amp; Heip, 1989 e non pubbl.). La profondità variava tra i 160 e i 1220 m e i loriciferi furono trovati in tutti i dieci campioni raccolti, con densità fino a tre individui per 10 cm². Tutte e quattro le specie furono trovate dal silt fino alle vere e proprie argille e, in contrasto con la natura interstiziale della specie tipo, i Loriciferi del Mediterraneo probabilmente abitano (in prevalenza?) il sedimento fine.</w:t>
      </w:r>
    </w:p>
    <w:p w:rsidR="00D734BF" w:rsidRDefault="00D73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Delle quattro specie dal Mar Ligure, una costituisce un nuovo genere e probabilmente anche una nuova famiglia. Sfortunatamente ne è stata trovata solo la larva, di aspetto insolito.</w:t>
      </w:r>
    </w:p>
    <w:p w:rsidR="00D734BF" w:rsidRDefault="00D73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Questi nuovi ritrovamenti vicino alle coste italiane suggeriscono che i Loriciferi sono molto comuni nel Mediterraneo. Essi hanno una grande capacità di adattarsi a diversi tipi di habitat e il phylum è distribuito in tutti i tipi di ambiente marino (Kristensen, 1992).</w:t>
      </w:r>
    </w:p>
    <w:p w:rsidR="00D734BF" w:rsidRDefault="00D73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4"/>
        <w:jc w:val="both"/>
        <w:rPr>
          <w:rFonts w:ascii="Garmond (W1)" w:hAnsi="Garmond (W1)"/>
        </w:rPr>
      </w:pPr>
    </w:p>
    <w:p w:rsidR="00D734BF" w:rsidRDefault="00D73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sz w:val="22"/>
          <w:szCs w:val="22"/>
        </w:rPr>
        <w:t>PRIAPULIDA   </w:t>
      </w:r>
      <w:r>
        <w:rPr>
          <w:rFonts w:ascii="Garmond (W1)" w:hAnsi="Garmond (W1)"/>
        </w:rPr>
        <w:t>Il phylum dei Priapulidi comprende un piccolo numero di animali marini bentonici.</w:t>
      </w:r>
    </w:p>
    <w:p w:rsidR="00D734BF" w:rsidRDefault="00D73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Nelle acque italiane è presente sicuramente con due specie e forse una terza.</w:t>
      </w:r>
    </w:p>
    <w:p w:rsidR="00D734BF" w:rsidRDefault="00D734BF">
      <w:pPr>
        <w:tabs>
          <w:tab w:val="left" w:pos="567"/>
          <w:tab w:val="left" w:pos="1134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sz w:val="22"/>
          <w:szCs w:val="22"/>
        </w:rPr>
        <w:lastRenderedPageBreak/>
        <w:t>KAMPTOZOA   </w:t>
      </w:r>
      <w:r>
        <w:rPr>
          <w:rFonts w:ascii="Garmond (W1)" w:hAnsi="Garmond (W1)"/>
        </w:rPr>
        <w:t>I dati sulla distribuzione dei kamptozoi nelle acque italiane si riferiscono generalmente a liste faunistiche nelle quali, assieme ai briozoi, vengono segnalate anche alcune specie di endoprocti.</w:t>
      </w:r>
    </w:p>
    <w:p w:rsidR="00D734BF" w:rsidRDefault="00D734BF">
      <w:pPr>
        <w:tabs>
          <w:tab w:val="left" w:pos="567"/>
          <w:tab w:val="left" w:pos="1134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La base sistematica della kamptozoofauna mediterranea rimane ancora la monografia di Prenant &amp; Bobin (1956).</w:t>
      </w:r>
    </w:p>
    <w:p w:rsidR="00D734BF" w:rsidRDefault="00D734BF">
      <w:pPr>
        <w:tabs>
          <w:tab w:val="left" w:pos="567"/>
          <w:tab w:val="left" w:pos="1134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La fauna italiana comprende 4 generi e 16 specie di Kamptozoi, oltre ad un'entità sottospecifica. Le indicazioni di specie endemica (E) sono da considerarsi provvisorie.</w:t>
      </w:r>
    </w:p>
    <w:p w:rsidR="00D734BF" w:rsidRDefault="00D734BF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firstLine="284"/>
        <w:jc w:val="both"/>
        <w:rPr>
          <w:rFonts w:ascii="Garmond (W1)" w:hAnsi="Garmond (W1)"/>
          <w:sz w:val="18"/>
          <w:szCs w:val="18"/>
        </w:rPr>
      </w:pPr>
    </w:p>
    <w:p w:rsidR="00D734BF" w:rsidRDefault="00D734BF">
      <w:pPr>
        <w:rPr>
          <w:rFonts w:ascii="Garmond (W1)" w:hAnsi="Garmond (W1)"/>
        </w:rPr>
      </w:pPr>
    </w:p>
    <w:p w:rsidR="00D734BF" w:rsidRDefault="00D734BF">
      <w:pPr>
        <w:rPr>
          <w:rFonts w:ascii="Garmond (W1)" w:hAnsi="Garmond (W1)"/>
        </w:rPr>
      </w:pPr>
    </w:p>
    <w:p w:rsidR="00D734BF" w:rsidRDefault="00D734BF">
      <w:pPr>
        <w:rPr>
          <w:rFonts w:ascii="Garmond (W1)" w:hAnsi="Garmond (W1)"/>
        </w:rPr>
      </w:pPr>
    </w:p>
    <w:p w:rsidR="00D734BF" w:rsidRDefault="00D734BF">
      <w:pPr>
        <w:rPr>
          <w:rFonts w:ascii="Garmond (W1)" w:hAnsi="Garmond (W1)"/>
        </w:rPr>
      </w:pPr>
    </w:p>
    <w:p w:rsidR="00D734BF" w:rsidRDefault="00D734BF">
      <w:pPr>
        <w:rPr>
          <w:rFonts w:ascii="Garmond (W1)" w:hAnsi="Garmond (W1)"/>
        </w:rPr>
      </w:pPr>
    </w:p>
    <w:p w:rsidR="00D734BF" w:rsidRDefault="00D734BF">
      <w:pPr>
        <w:rPr>
          <w:rFonts w:ascii="Garmond (W1)" w:hAnsi="Garmond (W1)"/>
        </w:rPr>
      </w:pPr>
    </w:p>
    <w:p w:rsidR="00D734BF" w:rsidRDefault="00D734BF">
      <w:pPr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BIBLIOGRAFIA</w:t>
      </w:r>
    </w:p>
    <w:p w:rsidR="00D734BF" w:rsidRDefault="00D734BF">
      <w:pPr>
        <w:ind w:left="284" w:hanging="284"/>
        <w:jc w:val="both"/>
        <w:rPr>
          <w:rFonts w:ascii="Garmond (W1)" w:hAnsi="Garmond (W1)"/>
        </w:rPr>
      </w:pPr>
    </w:p>
    <w:p w:rsidR="00D734BF" w:rsidRDefault="00D734BF">
      <w:pPr>
        <w:ind w:left="284" w:hanging="284"/>
        <w:jc w:val="both"/>
        <w:rPr>
          <w:rFonts w:ascii="Garmond (W1)" w:hAnsi="Garmond (W1)"/>
          <w:sz w:val="22"/>
          <w:szCs w:val="22"/>
        </w:rPr>
      </w:pPr>
      <w:r>
        <w:rPr>
          <w:rFonts w:ascii="Garmond (W1)" w:hAnsi="Garmond (W1)"/>
          <w:sz w:val="22"/>
          <w:szCs w:val="22"/>
        </w:rPr>
        <w:t>NEMATOMORPHA</w:t>
      </w:r>
    </w:p>
    <w:p w:rsidR="00D734BF" w:rsidRDefault="00D734BF">
      <w:pPr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D734BF" w:rsidRDefault="00D734BF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DORIER A., 1965. Classe des Gordiacés. In: Grassé P.P. (ed.), </w:t>
      </w:r>
      <w:r>
        <w:rPr>
          <w:rFonts w:ascii="Garmond (W1)" w:hAnsi="Garmond (W1)"/>
          <w:i/>
          <w:sz w:val="18"/>
          <w:szCs w:val="18"/>
        </w:rPr>
        <w:t>Traité de zoologie, 4 (3).</w:t>
      </w:r>
      <w:r>
        <w:rPr>
          <w:rFonts w:ascii="Garmond (W1)" w:hAnsi="Garmond (W1)"/>
          <w:sz w:val="18"/>
          <w:szCs w:val="18"/>
        </w:rPr>
        <w:t xml:space="preserve"> Masson &amp; C., Paris: 1201-1222.</w:t>
      </w:r>
    </w:p>
    <w:p w:rsidR="00D734BF" w:rsidRDefault="00D734BF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GERLACH S.A., 1978. Nematomorpha. In: Illies J. (ed.), </w:t>
      </w:r>
      <w:r>
        <w:rPr>
          <w:rFonts w:ascii="Garmond (W1)" w:hAnsi="Garmond (W1)"/>
          <w:i/>
          <w:sz w:val="18"/>
          <w:szCs w:val="18"/>
        </w:rPr>
        <w:t>Limnofauna Europaea</w:t>
      </w:r>
      <w:r>
        <w:rPr>
          <w:rFonts w:ascii="Garmond (W1)" w:hAnsi="Garmond (W1)"/>
          <w:sz w:val="18"/>
          <w:szCs w:val="18"/>
        </w:rPr>
        <w:t>. Gustav Fischer, Stuttgart: 50-53.</w:t>
      </w:r>
    </w:p>
    <w:p w:rsidR="00D734BF" w:rsidRDefault="00D734BF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SWANSON C.J., 1982. Nematomorpha. In: Parker S.P. (ed.), </w:t>
      </w:r>
      <w:r>
        <w:rPr>
          <w:rFonts w:ascii="Garmond (W1)" w:hAnsi="Garmond (W1)"/>
          <w:i/>
          <w:sz w:val="18"/>
          <w:szCs w:val="18"/>
        </w:rPr>
        <w:t>Synopsis and classification of living organisms, 1</w:t>
      </w:r>
      <w:r>
        <w:rPr>
          <w:rFonts w:ascii="Garmond (W1)" w:hAnsi="Garmond (W1)"/>
          <w:sz w:val="18"/>
          <w:szCs w:val="18"/>
        </w:rPr>
        <w:t>. McGraw-Hill, New York: 931-932.</w:t>
      </w:r>
    </w:p>
    <w:p w:rsidR="00D734BF" w:rsidRDefault="00D734BF">
      <w:pPr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D734BF" w:rsidRDefault="00D734BF">
      <w:pPr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left="284" w:hanging="284"/>
        <w:jc w:val="both"/>
        <w:rPr>
          <w:rFonts w:ascii="Garmond (W1)" w:hAnsi="Garmond (W1)"/>
          <w:sz w:val="22"/>
          <w:szCs w:val="22"/>
        </w:rPr>
      </w:pPr>
      <w:r>
        <w:rPr>
          <w:rFonts w:ascii="Garmond (W1)" w:hAnsi="Garmond (W1)"/>
          <w:sz w:val="22"/>
          <w:szCs w:val="22"/>
        </w:rPr>
        <w:t>ACANTHOCEPHALA</w:t>
      </w:r>
    </w:p>
    <w:p w:rsidR="00D734BF" w:rsidRDefault="00D734B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AMIN O.M., 1987. Key to the families and subfamilies of Acanthocephala, with the erection of a new class (Polyacanthocephala) and a new order (Polyacanthorhynchida). </w:t>
      </w:r>
      <w:r>
        <w:rPr>
          <w:rFonts w:ascii="Garmond (W1)" w:hAnsi="Garmond (W1)"/>
          <w:i/>
          <w:sz w:val="18"/>
          <w:szCs w:val="18"/>
        </w:rPr>
        <w:t>Journal of Parasitology</w:t>
      </w:r>
      <w:r>
        <w:rPr>
          <w:rFonts w:ascii="Garmond (W1)" w:hAnsi="Garmond (W1)"/>
          <w:sz w:val="18"/>
          <w:szCs w:val="18"/>
        </w:rPr>
        <w:t>, 73: 1216-1219.</w:t>
      </w:r>
    </w:p>
    <w:p w:rsidR="00D734BF" w:rsidRDefault="00D734BF">
      <w:pPr>
        <w:tabs>
          <w:tab w:val="left" w:pos="709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CROMPTON D.W.T. &amp; NICKOL B.B., 1985. </w:t>
      </w:r>
      <w:r>
        <w:rPr>
          <w:rFonts w:ascii="Garmond (W1)" w:hAnsi="Garmond (W1)"/>
          <w:i/>
          <w:sz w:val="18"/>
          <w:szCs w:val="18"/>
        </w:rPr>
        <w:t>Biology of the Acanthocephala</w:t>
      </w:r>
      <w:r>
        <w:rPr>
          <w:rFonts w:ascii="Garmond (W1)" w:hAnsi="Garmond (W1)"/>
          <w:sz w:val="18"/>
          <w:szCs w:val="18"/>
        </w:rPr>
        <w:t>. Cambridge University Press, London.</w:t>
      </w:r>
    </w:p>
    <w:p w:rsidR="00D734BF" w:rsidRDefault="00D734BF">
      <w:pPr>
        <w:tabs>
          <w:tab w:val="left" w:pos="709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709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D734BF" w:rsidRDefault="00D734BF">
      <w:pPr>
        <w:ind w:left="284" w:hanging="284"/>
        <w:jc w:val="both"/>
        <w:rPr>
          <w:rFonts w:ascii="Garmond (W1)" w:hAnsi="Garmond (W1)"/>
        </w:rPr>
      </w:pPr>
      <w:r>
        <w:rPr>
          <w:rFonts w:ascii="Garmond (W1)" w:hAnsi="Garmond (W1)"/>
          <w:sz w:val="22"/>
          <w:szCs w:val="22"/>
        </w:rPr>
        <w:t>KINORHYNCHA</w:t>
      </w:r>
    </w:p>
    <w:p w:rsidR="00D734BF" w:rsidRDefault="00D734BF">
      <w:pPr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D734BF" w:rsidRDefault="00D734BF">
      <w:pPr>
        <w:ind w:left="284" w:hanging="284"/>
        <w:jc w:val="both"/>
        <w:rPr>
          <w:rFonts w:ascii="Garmond (W1)" w:hAnsi="Garmond (W1)"/>
          <w:i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DINET A., 1976. Étude quantitative du meiobenthos dans le secteur nord Mer Egée. </w:t>
      </w:r>
      <w:r>
        <w:rPr>
          <w:rFonts w:ascii="Garmond (W1)" w:hAnsi="Garmond (W1)"/>
          <w:i/>
          <w:sz w:val="18"/>
          <w:szCs w:val="18"/>
        </w:rPr>
        <w:t>Acta Adriat.,</w:t>
      </w:r>
      <w:r>
        <w:rPr>
          <w:rFonts w:ascii="Garmond (W1)" w:hAnsi="Garmond (W1)"/>
          <w:sz w:val="18"/>
          <w:szCs w:val="18"/>
        </w:rPr>
        <w:t xml:space="preserve"> 18: 81-88.</w:t>
      </w:r>
    </w:p>
    <w:p w:rsidR="00D734BF" w:rsidRDefault="00D734BF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HIGGINS R.P., 1978. </w:t>
      </w:r>
      <w:r>
        <w:rPr>
          <w:rFonts w:ascii="Garmond (W1)" w:hAnsi="Garmond (W1)"/>
          <w:i/>
          <w:sz w:val="18"/>
          <w:szCs w:val="18"/>
        </w:rPr>
        <w:t>Echinoderes gerardi</w:t>
      </w:r>
      <w:r>
        <w:rPr>
          <w:rFonts w:ascii="Garmond (W1)" w:hAnsi="Garmond (W1)"/>
          <w:sz w:val="18"/>
          <w:szCs w:val="18"/>
        </w:rPr>
        <w:t xml:space="preserve"> n. sp. and </w:t>
      </w:r>
      <w:r>
        <w:rPr>
          <w:rFonts w:ascii="Garmond (W1)" w:hAnsi="Garmond (W1)"/>
          <w:i/>
          <w:sz w:val="18"/>
          <w:szCs w:val="18"/>
        </w:rPr>
        <w:t>E. riedli</w:t>
      </w:r>
      <w:r>
        <w:rPr>
          <w:rFonts w:ascii="Garmond (W1)" w:hAnsi="Garmond (W1)"/>
          <w:sz w:val="18"/>
          <w:szCs w:val="18"/>
        </w:rPr>
        <w:t xml:space="preserve"> (Kinorhyncha) from the Gulf of Tunis. </w:t>
      </w:r>
      <w:r>
        <w:rPr>
          <w:rFonts w:ascii="Garmond (W1)" w:hAnsi="Garmond (W1)"/>
          <w:i/>
          <w:sz w:val="18"/>
          <w:szCs w:val="18"/>
        </w:rPr>
        <w:t>Trans. Amer. Micros. Soc.</w:t>
      </w:r>
      <w:r>
        <w:rPr>
          <w:rFonts w:ascii="Garmond (W1)" w:hAnsi="Garmond (W1)"/>
          <w:sz w:val="18"/>
          <w:szCs w:val="18"/>
        </w:rPr>
        <w:t>, 97: 171-180.</w:t>
      </w:r>
    </w:p>
    <w:p w:rsidR="00D734BF" w:rsidRDefault="00D734BF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d'HONDT J.L., 1973. Contribution a l'étude de la microfaune interstitielle des plages de l'ouest Algérien. </w:t>
      </w:r>
      <w:r>
        <w:rPr>
          <w:rFonts w:ascii="Garmond (W1)" w:hAnsi="Garmond (W1)"/>
          <w:i/>
          <w:sz w:val="18"/>
          <w:szCs w:val="18"/>
        </w:rPr>
        <w:t>Vie et milieu</w:t>
      </w:r>
      <w:r>
        <w:rPr>
          <w:rFonts w:ascii="Garmond (W1)" w:hAnsi="Garmond (W1)"/>
          <w:sz w:val="18"/>
          <w:szCs w:val="18"/>
        </w:rPr>
        <w:t>, 23: 227-241.</w:t>
      </w:r>
    </w:p>
    <w:p w:rsidR="00D734BF" w:rsidRDefault="00D734BF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MARCOTTE B.M. &amp; COULL B.C., 1974. Pollution, diversity and meiobenthic communities in the North Adriatic (Bay of Piran, Yugoslavia). </w:t>
      </w:r>
      <w:r>
        <w:rPr>
          <w:rFonts w:ascii="Garmond (W1)" w:hAnsi="Garmond (W1)"/>
          <w:i/>
          <w:sz w:val="18"/>
          <w:szCs w:val="18"/>
        </w:rPr>
        <w:t>Vie et milieu</w:t>
      </w:r>
      <w:r>
        <w:rPr>
          <w:rFonts w:ascii="Garmond (W1)" w:hAnsi="Garmond (W1)"/>
          <w:sz w:val="18"/>
          <w:szCs w:val="18"/>
        </w:rPr>
        <w:t>, 24: 281-300.</w:t>
      </w:r>
    </w:p>
    <w:p w:rsidR="00D734BF" w:rsidRDefault="00D734BF">
      <w:pPr>
        <w:ind w:left="284" w:hanging="284"/>
        <w:jc w:val="both"/>
        <w:rPr>
          <w:rFonts w:ascii="Garmond (W1)" w:hAnsi="Garmond (W1)"/>
          <w:i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METSCHNIKOFF E., 1869. Bemerkungen über </w:t>
      </w:r>
      <w:r>
        <w:rPr>
          <w:rFonts w:ascii="Garmond (W1)" w:hAnsi="Garmond (W1)"/>
          <w:i/>
          <w:sz w:val="18"/>
          <w:szCs w:val="18"/>
        </w:rPr>
        <w:t>Echinoderes</w:t>
      </w:r>
      <w:r>
        <w:rPr>
          <w:rFonts w:ascii="Garmond (W1)" w:hAnsi="Garmond (W1)"/>
          <w:sz w:val="18"/>
          <w:szCs w:val="18"/>
        </w:rPr>
        <w:t>. Mélanges biologiques 7</w:t>
      </w:r>
      <w:r>
        <w:rPr>
          <w:rFonts w:ascii="Garmond (W1)" w:hAnsi="Garmond (W1)"/>
          <w:i/>
          <w:sz w:val="18"/>
          <w:szCs w:val="18"/>
        </w:rPr>
        <w:t>. Bull. Akad. Sci. St. Pétersbourg</w:t>
      </w:r>
      <w:r>
        <w:rPr>
          <w:rFonts w:ascii="Garmond (W1)" w:hAnsi="Garmond (W1)"/>
          <w:sz w:val="18"/>
          <w:szCs w:val="18"/>
        </w:rPr>
        <w:t>, 4: 190-194.</w:t>
      </w:r>
    </w:p>
    <w:p w:rsidR="00D734BF" w:rsidRDefault="00D734BF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PAGENSTECHER H.A., 1875. </w:t>
      </w:r>
      <w:r>
        <w:rPr>
          <w:rFonts w:ascii="Garmond (W1)" w:hAnsi="Garmond (W1)"/>
          <w:i/>
          <w:sz w:val="18"/>
          <w:szCs w:val="18"/>
        </w:rPr>
        <w:t>Echinoderes</w:t>
      </w:r>
      <w:r>
        <w:rPr>
          <w:rFonts w:ascii="Garmond (W1)" w:hAnsi="Garmond (W1)"/>
          <w:sz w:val="18"/>
          <w:szCs w:val="18"/>
        </w:rPr>
        <w:t xml:space="preserve"> </w:t>
      </w:r>
      <w:r>
        <w:rPr>
          <w:rFonts w:ascii="Garmond (W1)" w:hAnsi="Garmond (W1)"/>
          <w:i/>
          <w:sz w:val="18"/>
          <w:szCs w:val="18"/>
        </w:rPr>
        <w:t>Sieboldi</w:t>
      </w:r>
      <w:r>
        <w:rPr>
          <w:rFonts w:ascii="Garmond (W1)" w:hAnsi="Garmond (W1)"/>
          <w:sz w:val="18"/>
          <w:szCs w:val="18"/>
        </w:rPr>
        <w:t xml:space="preserve">. </w:t>
      </w:r>
      <w:r>
        <w:rPr>
          <w:rFonts w:ascii="Garmond (W1)" w:hAnsi="Garmond (W1)"/>
          <w:i/>
          <w:sz w:val="18"/>
          <w:szCs w:val="18"/>
        </w:rPr>
        <w:t xml:space="preserve">Z. wiss. Zool. </w:t>
      </w:r>
      <w:r>
        <w:rPr>
          <w:rFonts w:ascii="Garmond (W1)" w:hAnsi="Garmond (W1)"/>
          <w:sz w:val="18"/>
          <w:szCs w:val="18"/>
        </w:rPr>
        <w:t>(Suppl.), 25: 117-123.</w:t>
      </w:r>
    </w:p>
    <w:p w:rsidR="00D734BF" w:rsidRDefault="00D734BF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PANCERI P., 1876. Osservazioni intorno a nuove forme di vermi nematodi marini. </w:t>
      </w:r>
      <w:r>
        <w:rPr>
          <w:rFonts w:ascii="Garmond (W1)" w:hAnsi="Garmond (W1)"/>
          <w:i/>
          <w:sz w:val="18"/>
          <w:szCs w:val="18"/>
        </w:rPr>
        <w:t>Atti R. Accad. Sci. Fis. Mat.</w:t>
      </w:r>
      <w:r>
        <w:rPr>
          <w:rFonts w:ascii="Garmond (W1)" w:hAnsi="Garmond (W1)"/>
          <w:sz w:val="18"/>
          <w:szCs w:val="18"/>
        </w:rPr>
        <w:t>, 7: 1-9.</w:t>
      </w:r>
    </w:p>
    <w:p w:rsidR="00D734BF" w:rsidRDefault="00D734BF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RIEDL R., 1991. </w:t>
      </w:r>
      <w:r>
        <w:rPr>
          <w:rFonts w:ascii="Garmond (W1)" w:hAnsi="Garmond (W1)"/>
          <w:i/>
          <w:sz w:val="18"/>
          <w:szCs w:val="18"/>
        </w:rPr>
        <w:t>Fauna e flora del Mediterraneo.</w:t>
      </w:r>
      <w:r>
        <w:rPr>
          <w:rFonts w:ascii="Garmond (W1)" w:hAnsi="Garmond (W1)"/>
          <w:sz w:val="18"/>
          <w:szCs w:val="18"/>
        </w:rPr>
        <w:t xml:space="preserve"> Franco Muzzio, Padova.</w:t>
      </w:r>
    </w:p>
    <w:p w:rsidR="00D734BF" w:rsidRDefault="00D734BF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SCHEPOTIEFF A. 1907., Zur Systematik der Nematoideen. </w:t>
      </w:r>
      <w:r>
        <w:rPr>
          <w:rFonts w:ascii="Garmond (W1)" w:hAnsi="Garmond (W1)"/>
          <w:i/>
          <w:sz w:val="18"/>
          <w:szCs w:val="18"/>
        </w:rPr>
        <w:t>Zool. Anz.</w:t>
      </w:r>
      <w:r>
        <w:rPr>
          <w:rFonts w:ascii="Garmond (W1)" w:hAnsi="Garmond (W1)"/>
          <w:sz w:val="18"/>
          <w:szCs w:val="18"/>
        </w:rPr>
        <w:t>, 31: 132-161.</w:t>
      </w:r>
    </w:p>
    <w:p w:rsidR="00D734BF" w:rsidRDefault="00D734BF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ZELINKA C., 1928. </w:t>
      </w:r>
      <w:r>
        <w:rPr>
          <w:rFonts w:ascii="Garmond (W1)" w:hAnsi="Garmond (W1)"/>
          <w:i/>
          <w:sz w:val="18"/>
          <w:szCs w:val="18"/>
        </w:rPr>
        <w:t>Monographie der Echinodera</w:t>
      </w:r>
      <w:r>
        <w:rPr>
          <w:rFonts w:ascii="Garmond (W1)" w:hAnsi="Garmond (W1)"/>
          <w:sz w:val="18"/>
          <w:szCs w:val="18"/>
        </w:rPr>
        <w:t>. Engelmann, Leipzig.</w:t>
      </w:r>
    </w:p>
    <w:p w:rsidR="00D734BF" w:rsidRDefault="00D734B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D734BF" w:rsidRDefault="00D734BF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22"/>
          <w:szCs w:val="22"/>
        </w:rPr>
        <w:t>LORICIFERA</w:t>
      </w:r>
      <w:r>
        <w:rPr>
          <w:rFonts w:ascii="Garmond (W1)" w:hAnsi="Garmond (W1)"/>
        </w:rPr>
        <w:t xml:space="preserve"> </w:t>
      </w:r>
    </w:p>
    <w:p w:rsidR="00D734BF" w:rsidRDefault="00D734BF">
      <w:pPr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D734BF" w:rsidRDefault="00D734BF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HIGGINS R.P. &amp; KRISTENSEN R.M., 1986. New Loricifera from Southeastern United Coastal Waters. </w:t>
      </w:r>
      <w:r>
        <w:rPr>
          <w:rFonts w:ascii="Garmond (W1)" w:hAnsi="Garmond (W1)"/>
          <w:i/>
          <w:sz w:val="18"/>
          <w:szCs w:val="18"/>
        </w:rPr>
        <w:t>Smithson. Contr. Zool.</w:t>
      </w:r>
      <w:r>
        <w:rPr>
          <w:rFonts w:ascii="Garmond (W1)" w:hAnsi="Garmond (W1)"/>
          <w:sz w:val="18"/>
          <w:szCs w:val="18"/>
        </w:rPr>
        <w:t>, 438: 1-70.</w:t>
      </w:r>
    </w:p>
    <w:p w:rsidR="00D734BF" w:rsidRDefault="00D734BF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KRISTENSEN R.M., 1983. Loricifera, a new phylum with Aschelminthes characters from the meiobenthos. </w:t>
      </w:r>
      <w:r>
        <w:rPr>
          <w:rFonts w:ascii="Garmond (W1)" w:hAnsi="Garmond (W1)"/>
          <w:i/>
          <w:sz w:val="18"/>
          <w:szCs w:val="18"/>
        </w:rPr>
        <w:t>Z. zool. Syst. Evolut.-forsch</w:t>
      </w:r>
      <w:r>
        <w:rPr>
          <w:rFonts w:ascii="Garmond (W1)" w:hAnsi="Garmond (W1)"/>
          <w:sz w:val="18"/>
          <w:szCs w:val="18"/>
        </w:rPr>
        <w:t>., 21: 163-180.</w:t>
      </w:r>
    </w:p>
    <w:p w:rsidR="00D734BF" w:rsidRDefault="00D734BF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KRISTENSEN R.M., 1991. Loricifera - A general biological and phylogenetic overview. (DZG-Symposium: Neue höhere Taxa - von ihren Entdeckern vorgestellt). </w:t>
      </w:r>
      <w:r>
        <w:rPr>
          <w:rFonts w:ascii="Garmond (W1)" w:hAnsi="Garmond (W1)"/>
          <w:i/>
          <w:sz w:val="18"/>
          <w:szCs w:val="18"/>
        </w:rPr>
        <w:t>Verh. Deutsch. Zool. Gesell.</w:t>
      </w:r>
      <w:r>
        <w:rPr>
          <w:rFonts w:ascii="Garmond (W1)" w:hAnsi="Garmond (W1)"/>
          <w:sz w:val="18"/>
          <w:szCs w:val="18"/>
        </w:rPr>
        <w:t>, 84: 231-246.</w:t>
      </w:r>
    </w:p>
    <w:p w:rsidR="00D734BF" w:rsidRDefault="00D734BF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KRISTENSEN R.M., 1992. The meiobenthic fauna of Faroe Bank. In: </w:t>
      </w:r>
      <w:r>
        <w:rPr>
          <w:rFonts w:ascii="Garmond (W1)" w:hAnsi="Garmond (W1)"/>
          <w:i/>
          <w:sz w:val="18"/>
          <w:szCs w:val="18"/>
        </w:rPr>
        <w:t>Symposium on Marine Biology and Oceanography of Faroe Islands</w:t>
      </w:r>
      <w:r>
        <w:rPr>
          <w:rFonts w:ascii="Garmond (W1)" w:hAnsi="Garmond (W1)"/>
          <w:sz w:val="18"/>
          <w:szCs w:val="18"/>
        </w:rPr>
        <w:t>. Årbok 1991-92, Nordurlandahúsid i Føroyum, Tórshavn: 86-87.</w:t>
      </w:r>
    </w:p>
    <w:p w:rsidR="00D734BF" w:rsidRDefault="00D734BF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KRISTENSEN R.M. &amp; SHIRAYAMA Y., 1988. </w:t>
      </w:r>
      <w:r>
        <w:rPr>
          <w:rFonts w:ascii="Garmond (W1)" w:hAnsi="Garmond (W1)"/>
          <w:i/>
          <w:sz w:val="18"/>
          <w:szCs w:val="18"/>
        </w:rPr>
        <w:t>Pliciloricus hadalis</w:t>
      </w:r>
      <w:r>
        <w:rPr>
          <w:rFonts w:ascii="Garmond (W1)" w:hAnsi="Garmond (W1)"/>
          <w:sz w:val="18"/>
          <w:szCs w:val="18"/>
        </w:rPr>
        <w:t xml:space="preserve"> (Pliciloricidae), a new loriciferan species collected from the Izu-Ogasawara Trench, Western Pacific. </w:t>
      </w:r>
      <w:r>
        <w:rPr>
          <w:rFonts w:ascii="Garmond (W1)" w:hAnsi="Garmond (W1)"/>
          <w:i/>
          <w:sz w:val="18"/>
          <w:szCs w:val="18"/>
        </w:rPr>
        <w:t>Zool. Science</w:t>
      </w:r>
      <w:r>
        <w:rPr>
          <w:rFonts w:ascii="Garmond (W1)" w:hAnsi="Garmond (W1)"/>
          <w:sz w:val="18"/>
          <w:szCs w:val="18"/>
        </w:rPr>
        <w:t>, 5: 875-881.</w:t>
      </w:r>
    </w:p>
    <w:p w:rsidR="00D734BF" w:rsidRDefault="00D734BF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SOETAERT K. &amp; HEIP C., 1989. The size structure of nematode assemblages along a Mediterranean deep-sea transect. </w:t>
      </w:r>
      <w:r>
        <w:rPr>
          <w:rFonts w:ascii="Garmond (W1)" w:hAnsi="Garmond (W1)"/>
          <w:i/>
          <w:sz w:val="18"/>
          <w:szCs w:val="18"/>
        </w:rPr>
        <w:t>Deep-sea Research</w:t>
      </w:r>
      <w:r>
        <w:rPr>
          <w:rFonts w:ascii="Garmond (W1)" w:hAnsi="Garmond (W1)"/>
          <w:sz w:val="18"/>
          <w:szCs w:val="18"/>
        </w:rPr>
        <w:t>, 36: 93-102.</w:t>
      </w:r>
    </w:p>
    <w:p w:rsidR="00D734BF" w:rsidRDefault="00D734BF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SHIRAYAMA Y. &amp; KRISTENSEN R.M., 1988. Taxonomy, ecology and biogeography of Loricifera. </w:t>
      </w:r>
      <w:r>
        <w:rPr>
          <w:rFonts w:ascii="Garmond (W1)" w:hAnsi="Garmond (W1)"/>
          <w:i/>
          <w:sz w:val="18"/>
          <w:szCs w:val="18"/>
        </w:rPr>
        <w:t>Benthos Research</w:t>
      </w:r>
      <w:r>
        <w:rPr>
          <w:rFonts w:ascii="Garmond (W1)" w:hAnsi="Garmond (W1)"/>
          <w:sz w:val="18"/>
          <w:szCs w:val="18"/>
        </w:rPr>
        <w:t xml:space="preserve">, 32: 18-20. </w:t>
      </w:r>
    </w:p>
    <w:p w:rsidR="00D734BF" w:rsidRDefault="00D734BF">
      <w:pPr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D734BF" w:rsidRDefault="00D734BF">
      <w:pPr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D734BF" w:rsidRDefault="00D734BF">
      <w:pPr>
        <w:ind w:left="284" w:hanging="284"/>
        <w:jc w:val="both"/>
        <w:rPr>
          <w:rFonts w:ascii="Garmond (W1)" w:hAnsi="Garmond (W1)"/>
          <w:sz w:val="22"/>
          <w:szCs w:val="22"/>
        </w:rPr>
      </w:pPr>
      <w:r>
        <w:rPr>
          <w:rFonts w:ascii="Garmond (W1)" w:hAnsi="Garmond (W1)"/>
          <w:sz w:val="22"/>
          <w:szCs w:val="22"/>
        </w:rPr>
        <w:t>PRIAPULIDA</w:t>
      </w:r>
    </w:p>
    <w:p w:rsidR="00D734BF" w:rsidRDefault="00D734BF">
      <w:pPr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D734BF" w:rsidRDefault="00D734BF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DAWYDOFF C., 1959. Classe des Priapuliens. In: Grassé P.P. (ed.), </w:t>
      </w:r>
      <w:r>
        <w:rPr>
          <w:rFonts w:ascii="Garmond (W1)" w:hAnsi="Garmond (W1)"/>
          <w:i/>
          <w:sz w:val="18"/>
          <w:szCs w:val="18"/>
        </w:rPr>
        <w:t>Traité de Zoologie. 5.</w:t>
      </w:r>
      <w:r>
        <w:rPr>
          <w:rFonts w:ascii="Garmond (W1)" w:hAnsi="Garmond (W1)"/>
          <w:sz w:val="18"/>
          <w:szCs w:val="18"/>
        </w:rPr>
        <w:t xml:space="preserve"> Masson et Cie, Paris: 908-926.</w:t>
      </w:r>
    </w:p>
    <w:p w:rsidR="00D734BF" w:rsidRDefault="00D734BF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FREDJ G., MEINARDI M. &amp; MANAS R., 1988. Medifaune: une banque de données sur la faune marine méditerranéenne. In: Fredj G. (ed.) </w:t>
      </w:r>
      <w:r>
        <w:rPr>
          <w:rFonts w:ascii="Garmond (W1)" w:hAnsi="Garmond (W1)"/>
          <w:i/>
          <w:sz w:val="18"/>
          <w:szCs w:val="18"/>
        </w:rPr>
        <w:t>Premières journées d'étude des producteurs français de banques de données biologiques factuelles</w:t>
      </w:r>
      <w:r>
        <w:rPr>
          <w:rFonts w:ascii="Garmond (W1)" w:hAnsi="Garmond (W1)"/>
          <w:sz w:val="18"/>
          <w:szCs w:val="18"/>
        </w:rPr>
        <w:t>. d'Olmo, Saint Laurent du Var: 115-145.</w:t>
      </w:r>
    </w:p>
    <w:p w:rsidR="00D734BF" w:rsidRDefault="00D734BF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GUILLE A. &amp; LAUBIER L., 1965. Découverte de la classe des Priapuliens en Méditerranée. </w:t>
      </w:r>
      <w:r>
        <w:rPr>
          <w:rFonts w:ascii="Garmond (W1)" w:hAnsi="Garmond (W1)"/>
          <w:i/>
          <w:sz w:val="18"/>
          <w:szCs w:val="18"/>
        </w:rPr>
        <w:t>C. r. hebd. Séanc. Acad. Sci., Paris,</w:t>
      </w:r>
      <w:r>
        <w:rPr>
          <w:rFonts w:ascii="Garmond (W1)" w:hAnsi="Garmond (W1)"/>
          <w:sz w:val="18"/>
          <w:szCs w:val="18"/>
        </w:rPr>
        <w:t xml:space="preserve"> 261: 1125-1128.</w:t>
      </w:r>
    </w:p>
    <w:p w:rsidR="00D734BF" w:rsidRDefault="00D734BF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POR F.D., 1973. Priapulida from deep bottoms near Cyprus. </w:t>
      </w:r>
      <w:r>
        <w:rPr>
          <w:rFonts w:ascii="Garmond (W1)" w:hAnsi="Garmond (W1)"/>
          <w:i/>
          <w:sz w:val="18"/>
          <w:szCs w:val="18"/>
        </w:rPr>
        <w:t>Israel J. Zool.,</w:t>
      </w:r>
      <w:r>
        <w:rPr>
          <w:rFonts w:ascii="Garmond (W1)" w:hAnsi="Garmond (W1)"/>
          <w:sz w:val="18"/>
          <w:szCs w:val="18"/>
        </w:rPr>
        <w:t xml:space="preserve"> 21: 525-528.</w:t>
      </w:r>
    </w:p>
    <w:p w:rsidR="00D734BF" w:rsidRDefault="00D734BF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POR F.D. &amp; BROMLEY H.J., 1974. Morphology and anatomy of </w:t>
      </w:r>
      <w:r>
        <w:rPr>
          <w:rFonts w:ascii="Garmond (W1)" w:hAnsi="Garmond (W1)"/>
          <w:i/>
          <w:sz w:val="18"/>
          <w:szCs w:val="18"/>
        </w:rPr>
        <w:t>Maccabeus tentaculatus</w:t>
      </w:r>
      <w:r>
        <w:rPr>
          <w:rFonts w:ascii="Garmond (W1)" w:hAnsi="Garmond (W1)"/>
          <w:sz w:val="18"/>
          <w:szCs w:val="18"/>
        </w:rPr>
        <w:t xml:space="preserve"> (Priapulida: Seticoronaria). </w:t>
      </w:r>
      <w:r>
        <w:rPr>
          <w:rFonts w:ascii="Garmond (W1)" w:hAnsi="Garmond (W1)"/>
          <w:i/>
          <w:sz w:val="18"/>
          <w:szCs w:val="18"/>
        </w:rPr>
        <w:t>J. zool. Res.,</w:t>
      </w:r>
      <w:r>
        <w:rPr>
          <w:rFonts w:ascii="Garmond (W1)" w:hAnsi="Garmond (W1)"/>
          <w:sz w:val="18"/>
          <w:szCs w:val="18"/>
        </w:rPr>
        <w:t xml:space="preserve"> 173: 173-197.</w:t>
      </w:r>
    </w:p>
    <w:p w:rsidR="00D734BF" w:rsidRDefault="00D734BF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von SALVINI-PLAWEN L., 1973. Ein Priapulide mit Kleptokniden aus den Adriatischen Meer. </w:t>
      </w:r>
      <w:r>
        <w:rPr>
          <w:rFonts w:ascii="Garmond (W1)" w:hAnsi="Garmond (W1)"/>
          <w:i/>
          <w:sz w:val="18"/>
          <w:szCs w:val="18"/>
        </w:rPr>
        <w:t>Mar. Biol.,</w:t>
      </w:r>
      <w:r>
        <w:rPr>
          <w:rFonts w:ascii="Garmond (W1)" w:hAnsi="Garmond (W1)"/>
          <w:sz w:val="18"/>
          <w:szCs w:val="18"/>
        </w:rPr>
        <w:t xml:space="preserve"> 20: 165-169.</w:t>
      </w:r>
    </w:p>
    <w:p w:rsidR="00D734BF" w:rsidRDefault="00D734BF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von SALVINI-PLAWEN L., 1974. Zur Morphologie und Systematik der Priapulida: </w:t>
      </w:r>
      <w:r>
        <w:rPr>
          <w:rFonts w:ascii="Garmond (W1)" w:hAnsi="Garmond (W1)"/>
          <w:i/>
          <w:sz w:val="18"/>
          <w:szCs w:val="18"/>
        </w:rPr>
        <w:t>Chaetostephanus praeposteriens</w:t>
      </w:r>
      <w:r>
        <w:rPr>
          <w:rFonts w:ascii="Garmond (W1)" w:hAnsi="Garmond (W1)"/>
          <w:sz w:val="18"/>
          <w:szCs w:val="18"/>
        </w:rPr>
        <w:t xml:space="preserve">, der Vertreter einer neuen Ordnung Seticoronaria. </w:t>
      </w:r>
      <w:r>
        <w:rPr>
          <w:rFonts w:ascii="Garmond (W1)" w:hAnsi="Garmond (W1)"/>
          <w:i/>
          <w:sz w:val="18"/>
          <w:szCs w:val="18"/>
        </w:rPr>
        <w:t>Z. zool. Syst. Evol. Forsch.,</w:t>
      </w:r>
      <w:r>
        <w:rPr>
          <w:rFonts w:ascii="Garmond (W1)" w:hAnsi="Garmond (W1)"/>
          <w:sz w:val="18"/>
          <w:szCs w:val="18"/>
        </w:rPr>
        <w:t xml:space="preserve"> 12: 31-54.</w:t>
      </w:r>
    </w:p>
    <w:p w:rsidR="00D734BF" w:rsidRDefault="00D734BF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von SALVINI-PLAWEN L., 1977. Caudofoveata (Mollusca), Priapulida und Apode Holothurien (</w:t>
      </w:r>
      <w:r>
        <w:rPr>
          <w:rFonts w:ascii="Garmond (W1)" w:hAnsi="Garmond (W1)"/>
          <w:i/>
          <w:sz w:val="18"/>
          <w:szCs w:val="18"/>
        </w:rPr>
        <w:t>Labidoplax myriotrochus</w:t>
      </w:r>
      <w:r>
        <w:rPr>
          <w:rFonts w:ascii="Garmond (W1)" w:hAnsi="Garmond (W1)"/>
          <w:sz w:val="18"/>
          <w:szCs w:val="18"/>
        </w:rPr>
        <w:t xml:space="preserve">) bei Banyuls und in Mittelmeer allgemein. </w:t>
      </w:r>
      <w:r>
        <w:rPr>
          <w:rFonts w:ascii="Garmond (W1)" w:hAnsi="Garmond (W1)"/>
          <w:i/>
          <w:sz w:val="18"/>
          <w:szCs w:val="18"/>
        </w:rPr>
        <w:t>Vie et Milieu,</w:t>
      </w:r>
      <w:r>
        <w:rPr>
          <w:rFonts w:ascii="Garmond (W1)" w:hAnsi="Garmond (W1)"/>
          <w:sz w:val="18"/>
          <w:szCs w:val="18"/>
        </w:rPr>
        <w:t xml:space="preserve"> Série A, 27: 55-81.</w:t>
      </w:r>
    </w:p>
    <w:p w:rsidR="00D734BF" w:rsidRDefault="00D734BF">
      <w:pPr>
        <w:ind w:left="284" w:hanging="284"/>
        <w:jc w:val="both"/>
        <w:rPr>
          <w:rFonts w:ascii="Garmond (W1)" w:hAnsi="Garmond (W1)"/>
          <w:sz w:val="22"/>
          <w:szCs w:val="22"/>
        </w:rPr>
      </w:pPr>
    </w:p>
    <w:p w:rsidR="00D734BF" w:rsidRDefault="00D734BF">
      <w:pPr>
        <w:ind w:left="284" w:hanging="284"/>
        <w:jc w:val="both"/>
        <w:rPr>
          <w:rFonts w:ascii="Garmond (W1)" w:hAnsi="Garmond (W1)"/>
          <w:sz w:val="22"/>
          <w:szCs w:val="22"/>
        </w:rPr>
      </w:pPr>
    </w:p>
    <w:p w:rsidR="00D734BF" w:rsidRDefault="00D734BF">
      <w:pPr>
        <w:ind w:left="284" w:hanging="284"/>
        <w:jc w:val="both"/>
        <w:rPr>
          <w:rFonts w:ascii="Garmond (W1)" w:hAnsi="Garmond (W1)"/>
          <w:sz w:val="22"/>
          <w:szCs w:val="22"/>
        </w:rPr>
      </w:pPr>
      <w:r>
        <w:rPr>
          <w:rFonts w:ascii="Garmond (W1)" w:hAnsi="Garmond (W1)"/>
          <w:sz w:val="22"/>
          <w:szCs w:val="22"/>
        </w:rPr>
        <w:t>KAMPTOZOA</w:t>
      </w:r>
    </w:p>
    <w:p w:rsidR="00D734BF" w:rsidRDefault="00D734BF">
      <w:pPr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2642"/>
          <w:tab w:val="left" w:pos="3439"/>
          <w:tab w:val="left" w:pos="12756"/>
          <w:tab w:val="left" w:pos="17708"/>
          <w:tab w:val="left" w:pos="18761"/>
          <w:tab w:val="left" w:pos="19933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caps/>
          <w:sz w:val="18"/>
          <w:szCs w:val="18"/>
        </w:rPr>
        <w:t xml:space="preserve">Prenant M. &amp; Bobin G. </w:t>
      </w:r>
      <w:r>
        <w:rPr>
          <w:rFonts w:ascii="Garmond (W1)" w:hAnsi="Garmond (W1)"/>
          <w:sz w:val="18"/>
          <w:szCs w:val="18"/>
        </w:rPr>
        <w:t xml:space="preserve">1956. </w:t>
      </w:r>
      <w:r>
        <w:rPr>
          <w:rFonts w:ascii="Garmond (W1)" w:hAnsi="Garmond (W1)"/>
          <w:i/>
          <w:sz w:val="18"/>
          <w:szCs w:val="18"/>
        </w:rPr>
        <w:t>Bryozoaires. Ie partie. Entoproctes, Phylactolèmes, Cténostomes (Faune de France, 60)</w:t>
      </w:r>
      <w:r>
        <w:rPr>
          <w:rFonts w:ascii="Garmond (W1)" w:hAnsi="Garmond (W1)"/>
          <w:sz w:val="18"/>
          <w:szCs w:val="18"/>
        </w:rPr>
        <w:t>. Lechevalier, Paris.</w:t>
      </w:r>
    </w:p>
    <w:p w:rsidR="00D734BF" w:rsidRDefault="00D734BF">
      <w:pPr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284" w:hanging="284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284" w:hanging="284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284" w:hanging="284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284" w:hanging="284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284" w:hanging="284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284" w:hanging="284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284" w:hanging="284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284" w:hanging="284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>Phylum</w:t>
      </w:r>
      <w:r>
        <w:rPr>
          <w:rFonts w:ascii="Garmond (W1)" w:hAnsi="Garmond (W1)"/>
          <w:b/>
          <w:sz w:val="24"/>
          <w:szCs w:val="24"/>
        </w:rPr>
        <w:t xml:space="preserve"> Nematomorpha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284" w:hanging="284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Classe </w:t>
      </w:r>
      <w:r>
        <w:rPr>
          <w:rFonts w:ascii="Garmond (W1)" w:hAnsi="Garmond (W1)"/>
          <w:b/>
          <w:sz w:val="24"/>
          <w:szCs w:val="24"/>
        </w:rPr>
        <w:t>Nectonematoida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Nectonematidae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001.0. </w:t>
      </w:r>
      <w:r>
        <w:rPr>
          <w:rFonts w:ascii="Garmond (W1)" w:hAnsi="Garmond (W1)"/>
          <w:b/>
          <w:sz w:val="18"/>
          <w:szCs w:val="18"/>
        </w:rPr>
        <w:t>Nectonema</w:t>
      </w:r>
      <w:r>
        <w:rPr>
          <w:rFonts w:ascii="Garmond (W1)" w:hAnsi="Garmond (W1)"/>
          <w:sz w:val="18"/>
          <w:szCs w:val="18"/>
        </w:rPr>
        <w:t xml:space="preserve"> Verrill, 1879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agile Verrill, 1879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Classe </w:t>
      </w:r>
      <w:r>
        <w:rPr>
          <w:rFonts w:ascii="Garmond (W1)" w:hAnsi="Garmond (W1)"/>
          <w:b/>
          <w:sz w:val="24"/>
          <w:szCs w:val="24"/>
        </w:rPr>
        <w:t>Gordioida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Gordiidae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002.0. </w:t>
      </w:r>
      <w:r>
        <w:rPr>
          <w:rFonts w:ascii="Garmond (W1)" w:hAnsi="Garmond (W1)"/>
          <w:b/>
          <w:sz w:val="18"/>
          <w:szCs w:val="18"/>
        </w:rPr>
        <w:t>Gordius</w:t>
      </w:r>
      <w:r>
        <w:rPr>
          <w:rFonts w:ascii="Garmond (W1)" w:hAnsi="Garmond (W1)"/>
          <w:sz w:val="18"/>
          <w:szCs w:val="18"/>
        </w:rPr>
        <w:t xml:space="preserve"> Linnaeus, 1766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affinis Villot, 1885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aquaticus Linnaeus, 1766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hispidus Linstow, 1906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nonmaculatus Heinze, 1937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panighettensis Sciacchitano, 1955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parisii Sciacchitano, 1932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perronciti Camerano, 1887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pioltii Camerano, 1886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setiger Schneider, 1866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stellatus Linstow, 1906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valgannensis Sciacchittano, 1932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villoti Rosa, 1882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Chordodidae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003.0. </w:t>
      </w:r>
      <w:r>
        <w:rPr>
          <w:rFonts w:ascii="Garmond (W1)" w:hAnsi="Garmond (W1)"/>
          <w:b/>
          <w:sz w:val="18"/>
          <w:szCs w:val="18"/>
        </w:rPr>
        <w:t>Parachordodes</w:t>
      </w:r>
      <w:r>
        <w:rPr>
          <w:rFonts w:ascii="Garmond (W1)" w:hAnsi="Garmond (W1)"/>
          <w:sz w:val="18"/>
          <w:szCs w:val="18"/>
        </w:rPr>
        <w:t xml:space="preserve"> Camerano, 1897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gemmatus (Villot, 1886)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pustulosus (Baird, 1853)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tolosanus (Dujardin, 1842)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004.0. </w:t>
      </w:r>
      <w:r>
        <w:rPr>
          <w:rFonts w:ascii="Garmond (W1)" w:hAnsi="Garmond (W1)"/>
          <w:b/>
          <w:sz w:val="18"/>
          <w:szCs w:val="18"/>
        </w:rPr>
        <w:t>Gordionus</w:t>
      </w:r>
      <w:r>
        <w:rPr>
          <w:rFonts w:ascii="Garmond (W1)" w:hAnsi="Garmond (W1)"/>
          <w:sz w:val="18"/>
          <w:szCs w:val="18"/>
        </w:rPr>
        <w:t xml:space="preserve"> G.W. Müller, 1927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alpestris (Villot, 1884)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preslii (Veidovski, 1886)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violaceus (Baird, 1853)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wolterstorffi (Camerano, 1888)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005.0. </w:t>
      </w:r>
      <w:r>
        <w:rPr>
          <w:rFonts w:ascii="Garmond (W1)" w:hAnsi="Garmond (W1)"/>
          <w:b/>
          <w:sz w:val="18"/>
          <w:szCs w:val="18"/>
        </w:rPr>
        <w:t>Paragordius</w:t>
      </w:r>
      <w:r>
        <w:rPr>
          <w:rFonts w:ascii="Garmond (W1)" w:hAnsi="Garmond (W1)"/>
          <w:sz w:val="18"/>
          <w:szCs w:val="18"/>
        </w:rPr>
        <w:t xml:space="preserve"> Camerano, 1897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tricuspidatus (Dufour, 1828)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stylosus (Linstow, 1883)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284" w:hanging="28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006.0. </w:t>
      </w:r>
      <w:r>
        <w:rPr>
          <w:rFonts w:ascii="Garmond (W1)" w:hAnsi="Garmond (W1)"/>
          <w:b/>
          <w:sz w:val="18"/>
          <w:szCs w:val="18"/>
        </w:rPr>
        <w:t>Neochordodes</w:t>
      </w:r>
      <w:r>
        <w:rPr>
          <w:rFonts w:ascii="Garmond (W1)" w:hAnsi="Garmond (W1)"/>
          <w:sz w:val="18"/>
          <w:szCs w:val="18"/>
        </w:rPr>
        <w:t xml:space="preserve"> Camerano, 1897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284" w:hanging="28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tellini (Camerano, 1888)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284" w:hanging="284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284" w:right="-144" w:hanging="284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>Phylum</w:t>
      </w:r>
      <w:r>
        <w:rPr>
          <w:rFonts w:ascii="Garmond (W1)" w:hAnsi="Garmond (W1)"/>
          <w:b/>
          <w:sz w:val="24"/>
          <w:szCs w:val="24"/>
        </w:rPr>
        <w:t xml:space="preserve"> Acanthocephala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Oligacanthorhynchidae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007.0. </w:t>
      </w:r>
      <w:r>
        <w:rPr>
          <w:rFonts w:ascii="Garmond (W1)" w:hAnsi="Garmond (W1)"/>
          <w:b/>
          <w:sz w:val="18"/>
          <w:szCs w:val="18"/>
        </w:rPr>
        <w:t>Macracanthorhynchus</w:t>
      </w:r>
      <w:r>
        <w:rPr>
          <w:rFonts w:ascii="Garmond (W1)" w:hAnsi="Garmond (W1)"/>
          <w:sz w:val="18"/>
          <w:szCs w:val="18"/>
        </w:rPr>
        <w:t xml:space="preserve"> Travassos, 1917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hirudinaceus (Pallas, 1781)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M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008.0. </w:t>
      </w:r>
      <w:r>
        <w:rPr>
          <w:rFonts w:ascii="Garmond (W1)" w:hAnsi="Garmond (W1)"/>
          <w:b/>
          <w:sz w:val="18"/>
          <w:szCs w:val="18"/>
        </w:rPr>
        <w:t>Nephridiorhynchus</w:t>
      </w:r>
      <w:r>
        <w:rPr>
          <w:rFonts w:ascii="Garmond (W1)" w:hAnsi="Garmond (W1)"/>
          <w:sz w:val="18"/>
          <w:szCs w:val="18"/>
        </w:rPr>
        <w:t xml:space="preserve"> Meyer, 1931 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  <w:u w:val="words"/>
        </w:rPr>
        <w:tab/>
      </w:r>
      <w:r>
        <w:rPr>
          <w:rFonts w:ascii="Garmond (W1)" w:hAnsi="Garmond (W1)"/>
          <w:sz w:val="18"/>
          <w:szCs w:val="18"/>
        </w:rPr>
        <w:t xml:space="preserve">001.0  major (Bremser, 1811)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M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Arhythmacanthidae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009.0. </w:t>
      </w:r>
      <w:r>
        <w:rPr>
          <w:rFonts w:ascii="Garmond (W1)" w:hAnsi="Garmond (W1)"/>
          <w:b/>
          <w:sz w:val="18"/>
          <w:szCs w:val="18"/>
        </w:rPr>
        <w:t>Acanthocephaloides</w:t>
      </w:r>
      <w:r>
        <w:rPr>
          <w:rFonts w:ascii="Garmond (W1)" w:hAnsi="Garmond (W1)"/>
          <w:sz w:val="18"/>
          <w:szCs w:val="18"/>
        </w:rPr>
        <w:t xml:space="preserve"> Meyer, 1932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  <w:u w:val="words"/>
        </w:rPr>
        <w:tab/>
      </w:r>
      <w:r>
        <w:rPr>
          <w:rFonts w:ascii="Garmond (W1)" w:hAnsi="Garmond (W1)"/>
          <w:sz w:val="18"/>
          <w:szCs w:val="18"/>
        </w:rPr>
        <w:t xml:space="preserve">001.0  incrassatus (Molin, 1858)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(=Echinorhynchus devisiana Molin, 1858) 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propinquus (Dujardin, 1845)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(=Echinorhynchus fabri Rudolphi, 1819)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soleae (Porta, 1905)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(=Echinorhynchus rhytidodes Monticelli, 1905)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  <w:u w:val="words"/>
        </w:rPr>
      </w:pPr>
      <w:r>
        <w:rPr>
          <w:rFonts w:ascii="Garmond (W1)" w:hAnsi="Garmond (W1)"/>
          <w:sz w:val="18"/>
          <w:szCs w:val="18"/>
        </w:rPr>
        <w:t xml:space="preserve">010.0. </w:t>
      </w:r>
      <w:r>
        <w:rPr>
          <w:rFonts w:ascii="Garmond (W1)" w:hAnsi="Garmond (W1)"/>
          <w:b/>
          <w:sz w:val="18"/>
          <w:szCs w:val="18"/>
        </w:rPr>
        <w:t>Breizacanthus</w:t>
      </w:r>
      <w:r>
        <w:rPr>
          <w:rFonts w:ascii="Garmond (W1)" w:hAnsi="Garmond (W1)"/>
          <w:sz w:val="18"/>
          <w:szCs w:val="18"/>
        </w:rPr>
        <w:t xml:space="preserve"> Golvan, 1969 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ligur Paggi, Orecchia &amp; Della Seta, 1975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011.0. </w:t>
      </w:r>
      <w:r>
        <w:rPr>
          <w:rFonts w:ascii="Garmond (W1)" w:hAnsi="Garmond (W1)"/>
          <w:b/>
          <w:sz w:val="18"/>
          <w:szCs w:val="18"/>
        </w:rPr>
        <w:t>Euzetacanthus</w:t>
      </w:r>
      <w:r>
        <w:rPr>
          <w:rFonts w:ascii="Garmond (W1)" w:hAnsi="Garmond (W1)"/>
          <w:sz w:val="18"/>
          <w:szCs w:val="18"/>
        </w:rPr>
        <w:t xml:space="preserve"> Golvan &amp; Houin, 1964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simplex (Rudolphi, 1810)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(=Echinorhynchus triglae gurnardi Rathke, 1799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=E. simplex Rudolphi, 1810)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012.0. </w:t>
      </w:r>
      <w:r>
        <w:rPr>
          <w:rFonts w:ascii="Garmond (W1)" w:hAnsi="Garmond (W1)"/>
          <w:b/>
          <w:sz w:val="18"/>
          <w:szCs w:val="18"/>
        </w:rPr>
        <w:t>Paracanthocephaloides</w:t>
      </w:r>
      <w:r>
        <w:rPr>
          <w:rFonts w:ascii="Garmond (W1)" w:hAnsi="Garmond (W1)"/>
          <w:sz w:val="18"/>
          <w:szCs w:val="18"/>
        </w:rPr>
        <w:t xml:space="preserve"> Golvan, 1969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soleae (Porta, 1905)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Echinorhynchidae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013.0. </w:t>
      </w:r>
      <w:r>
        <w:rPr>
          <w:rFonts w:ascii="Garmond (W1)" w:hAnsi="Garmond (W1)"/>
          <w:b/>
          <w:sz w:val="18"/>
          <w:szCs w:val="18"/>
        </w:rPr>
        <w:t>Acanthocephalus</w:t>
      </w:r>
      <w:r>
        <w:rPr>
          <w:rFonts w:ascii="Garmond (W1)" w:hAnsi="Garmond (W1)"/>
          <w:sz w:val="18"/>
          <w:szCs w:val="18"/>
        </w:rPr>
        <w:t xml:space="preserve"> Koelreuther, 1771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anguillae (O.F. Müller, 1780)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  <w:r>
        <w:rPr>
          <w:rFonts w:ascii="Garmond (W1)" w:hAnsi="Garmond (W1)"/>
          <w:sz w:val="18"/>
          <w:szCs w:val="18"/>
        </w:rPr>
        <w:tab/>
        <w:t>N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(=Echinorhynchus globulosus Rudolphi, 1802)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clavula (Dujardin, 1845)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  <w:r>
        <w:rPr>
          <w:rFonts w:ascii="Garmond (W1)" w:hAnsi="Garmond (W1)"/>
          <w:sz w:val="18"/>
          <w:szCs w:val="18"/>
        </w:rPr>
        <w:tab/>
        <w:t>N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(=Pseudoechinorhynchus clavula (Dujardin, 1845))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curtus (Achmerov &amp;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Dombrowskja-Achmerova, 1941)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(=Acanthocephalus amuriensis, 1941)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lucii (O.F. Müller, 1776)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  <w:r>
        <w:rPr>
          <w:rFonts w:ascii="Garmond (W1)" w:hAnsi="Garmond (W1)"/>
          <w:sz w:val="18"/>
          <w:szCs w:val="18"/>
        </w:rPr>
        <w:tab/>
        <w:t>N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(=Echinorhynchus angustus Rudolphi, 1809)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paronai (Condorelli, 1897)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Illiosentidae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014.0. </w:t>
      </w:r>
      <w:r>
        <w:rPr>
          <w:rFonts w:ascii="Garmond (W1)" w:hAnsi="Garmond (W1)"/>
          <w:b/>
          <w:sz w:val="18"/>
          <w:szCs w:val="18"/>
        </w:rPr>
        <w:t>Telosentis</w:t>
      </w:r>
      <w:r>
        <w:rPr>
          <w:rFonts w:ascii="Garmond (W1)" w:hAnsi="Garmond (W1)"/>
          <w:sz w:val="18"/>
          <w:szCs w:val="18"/>
        </w:rPr>
        <w:t xml:space="preserve"> Van Cleave, 1923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exiguus (Von Linstow, 1901)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molini Van Cleave, 1923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Pomphorhynchidae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015.0. </w:t>
      </w:r>
      <w:r>
        <w:rPr>
          <w:rFonts w:ascii="Garmond (W1)" w:hAnsi="Garmond (W1)"/>
          <w:b/>
          <w:sz w:val="18"/>
          <w:szCs w:val="18"/>
        </w:rPr>
        <w:t>Pomphorhynchus</w:t>
      </w:r>
      <w:r>
        <w:rPr>
          <w:rFonts w:ascii="Garmond (W1)" w:hAnsi="Garmond (W1)"/>
          <w:sz w:val="18"/>
          <w:szCs w:val="18"/>
        </w:rPr>
        <w:t xml:space="preserve"> Monticelli, 1905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laevis (O.F. Müller, 1776)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Rhadinorhynchidae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016.0. </w:t>
      </w:r>
      <w:r>
        <w:rPr>
          <w:rFonts w:ascii="Garmond (W1)" w:hAnsi="Garmond (W1)"/>
          <w:b/>
          <w:sz w:val="18"/>
          <w:szCs w:val="18"/>
        </w:rPr>
        <w:t>Golvanacanthus</w:t>
      </w:r>
      <w:r>
        <w:rPr>
          <w:rFonts w:ascii="Garmond (W1)" w:hAnsi="Garmond (W1)"/>
          <w:sz w:val="18"/>
          <w:szCs w:val="18"/>
        </w:rPr>
        <w:t xml:space="preserve"> Paggi &amp; Orecchia, 1972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blennii Paggi &amp; Orecchia, 1972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017.0. </w:t>
      </w:r>
      <w:r>
        <w:rPr>
          <w:rFonts w:ascii="Garmond (W1)" w:hAnsi="Garmond (W1)"/>
          <w:b/>
          <w:sz w:val="18"/>
          <w:szCs w:val="18"/>
        </w:rPr>
        <w:t>Leptorhynchoides</w:t>
      </w:r>
      <w:r>
        <w:rPr>
          <w:rFonts w:ascii="Garmond (W1)" w:hAnsi="Garmond (W1)"/>
          <w:sz w:val="18"/>
          <w:szCs w:val="18"/>
        </w:rPr>
        <w:t xml:space="preserve"> Kostylev, 1924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plagicephalus (Westrumb, 1821)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  <w:r>
        <w:rPr>
          <w:rFonts w:ascii="Garmond (W1)" w:hAnsi="Garmond (W1)"/>
          <w:sz w:val="18"/>
          <w:szCs w:val="18"/>
        </w:rPr>
        <w:tab/>
        <w:t>N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018.0. </w:t>
      </w:r>
      <w:r>
        <w:rPr>
          <w:rFonts w:ascii="Garmond (W1)" w:hAnsi="Garmond (W1)"/>
          <w:b/>
          <w:sz w:val="18"/>
          <w:szCs w:val="18"/>
        </w:rPr>
        <w:t>Rhadinorhynchus</w:t>
      </w:r>
      <w:r>
        <w:rPr>
          <w:rFonts w:ascii="Garmond (W1)" w:hAnsi="Garmond (W1)"/>
          <w:sz w:val="18"/>
          <w:szCs w:val="18"/>
        </w:rPr>
        <w:t xml:space="preserve"> Lühe, 1911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lintoni Cable &amp; Linderoth, 1963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019.0. </w:t>
      </w:r>
      <w:r>
        <w:rPr>
          <w:rFonts w:ascii="Garmond (W1)" w:hAnsi="Garmond (W1)"/>
          <w:b/>
          <w:sz w:val="18"/>
          <w:szCs w:val="18"/>
        </w:rPr>
        <w:t>Serrasentis</w:t>
      </w:r>
      <w:r>
        <w:rPr>
          <w:rFonts w:ascii="Garmond (W1)" w:hAnsi="Garmond (W1)"/>
          <w:sz w:val="18"/>
          <w:szCs w:val="18"/>
        </w:rPr>
        <w:t xml:space="preserve"> Van Cleave, 1923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sagittifer (Linton, 1889)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Centrorhynchidae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020.0. </w:t>
      </w:r>
      <w:r>
        <w:rPr>
          <w:rFonts w:ascii="Garmond (W1)" w:hAnsi="Garmond (W1)"/>
          <w:b/>
          <w:sz w:val="18"/>
          <w:szCs w:val="18"/>
        </w:rPr>
        <w:t>Centrorhynchus</w:t>
      </w:r>
      <w:r>
        <w:rPr>
          <w:rFonts w:ascii="Garmond (W1)" w:hAnsi="Garmond (W1)"/>
          <w:sz w:val="18"/>
          <w:szCs w:val="18"/>
        </w:rPr>
        <w:t xml:space="preserve"> Lühe, 1911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globocaudatus (Zeder, 1800)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U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(=Echinorhynchus tuba Rudolphi, 1802)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lancea (Westrumb, 1821)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U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(=Echinorhynchus vanelli Goeze, 1782)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lesiniformis (Molin, 1859)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A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ninnii (Stossich, 1891)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M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teres (Westrumb, 1821)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U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(=Echinorhynchus picae Rudolphi, 1819)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Neoechinorhynchidae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021.0. </w:t>
      </w:r>
      <w:r>
        <w:rPr>
          <w:rFonts w:ascii="Garmond (W1)" w:hAnsi="Garmond (W1)"/>
          <w:b/>
          <w:sz w:val="18"/>
          <w:szCs w:val="18"/>
        </w:rPr>
        <w:t>Neoechinorhynchus</w:t>
      </w:r>
      <w:r>
        <w:rPr>
          <w:rFonts w:ascii="Garmond (W1)" w:hAnsi="Garmond (W1)"/>
          <w:sz w:val="18"/>
          <w:szCs w:val="18"/>
        </w:rPr>
        <w:t xml:space="preserve"> Stiles &amp; Hassall, 1905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agilis (Rudolphi, 1819)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rutili (O.F. Müller, 1780)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  <w:r>
        <w:rPr>
          <w:rFonts w:ascii="Garmond (W1)" w:hAnsi="Garmond (W1)"/>
          <w:sz w:val="18"/>
          <w:szCs w:val="18"/>
        </w:rPr>
        <w:tab/>
        <w:t>N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(=Echinorhynchus cobiditis Gmelin, 1791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=E. clavaeceps Zeder, 1800)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284" w:hanging="284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284" w:hanging="284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ind w:left="284" w:hanging="284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>Phylum</w:t>
      </w:r>
      <w:r>
        <w:rPr>
          <w:rFonts w:ascii="Garmond (W1)" w:hAnsi="Garmond (W1)"/>
          <w:b/>
          <w:sz w:val="24"/>
          <w:szCs w:val="24"/>
        </w:rPr>
        <w:t xml:space="preserve"> Kinorhyncha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Ordine </w:t>
      </w:r>
      <w:r>
        <w:rPr>
          <w:rFonts w:ascii="Garmond (W1)" w:hAnsi="Garmond (W1)"/>
          <w:b/>
          <w:sz w:val="24"/>
          <w:szCs w:val="24"/>
        </w:rPr>
        <w:t>Cyclorhagida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Echinoderidae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022.0. </w:t>
      </w:r>
      <w:r>
        <w:rPr>
          <w:rFonts w:ascii="Garmond (W1)" w:hAnsi="Garmond (W1)"/>
          <w:b/>
          <w:sz w:val="18"/>
          <w:szCs w:val="18"/>
        </w:rPr>
        <w:t>Echinoderes</w:t>
      </w:r>
      <w:r>
        <w:rPr>
          <w:rFonts w:ascii="Garmond (W1)" w:hAnsi="Garmond (W1)"/>
          <w:sz w:val="18"/>
          <w:szCs w:val="18"/>
        </w:rPr>
        <w:t xml:space="preserve"> Claparède, 1863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capitatus (Zelinka, 1928)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citrinus Zelinka, 1928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druxi d'Hondt, 1973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dujardinii Claparède, 1863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ferrugineus Zelinka, 1928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4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006.0  gerardi Higgins, 1978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riedli Higgins, 1966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setiger Greeff, 1869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4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subfuscus Zelinka, 1928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4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Centroderidae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>(=Mesitoderidae =Campyloderidae)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023.0. </w:t>
      </w:r>
      <w:r>
        <w:rPr>
          <w:rFonts w:ascii="Garmond (W1)" w:hAnsi="Garmond (W1)"/>
          <w:b/>
          <w:sz w:val="18"/>
          <w:szCs w:val="18"/>
        </w:rPr>
        <w:t>Centroderes</w:t>
      </w:r>
      <w:r>
        <w:rPr>
          <w:rFonts w:ascii="Garmond (W1)" w:hAnsi="Garmond (W1)"/>
          <w:sz w:val="18"/>
          <w:szCs w:val="18"/>
        </w:rPr>
        <w:t xml:space="preserve"> Zelinka, 1907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eisigi Zelinka, 1928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spinosus (Reinhardt, 1881)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 xml:space="preserve">Semnoderidae </w:t>
      </w:r>
      <w:r>
        <w:rPr>
          <w:rFonts w:ascii="Garmond (W1)" w:hAnsi="Garmond (W1)"/>
          <w:sz w:val="24"/>
          <w:szCs w:val="24"/>
        </w:rPr>
        <w:t>(=Pentacontidae)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024.0. </w:t>
      </w:r>
      <w:r>
        <w:rPr>
          <w:rFonts w:ascii="Garmond (W1)" w:hAnsi="Garmond (W1)"/>
          <w:b/>
          <w:sz w:val="18"/>
          <w:szCs w:val="18"/>
        </w:rPr>
        <w:t>Semnoderes</w:t>
      </w:r>
      <w:r>
        <w:rPr>
          <w:rFonts w:ascii="Garmond (W1)" w:hAnsi="Garmond (W1)"/>
          <w:sz w:val="18"/>
          <w:szCs w:val="18"/>
        </w:rPr>
        <w:t xml:space="preserve"> Zelinka, 1907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armiger Zelinka, 1928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4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Ordine </w:t>
      </w:r>
      <w:r>
        <w:rPr>
          <w:rFonts w:ascii="Garmond (W1)" w:hAnsi="Garmond (W1)"/>
          <w:b/>
          <w:sz w:val="24"/>
          <w:szCs w:val="24"/>
        </w:rPr>
        <w:t>Homalorhagida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Pycnophyidae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025.0. </w:t>
      </w:r>
      <w:r>
        <w:rPr>
          <w:rFonts w:ascii="Garmond (W1)" w:hAnsi="Garmond (W1)"/>
          <w:b/>
          <w:sz w:val="18"/>
          <w:szCs w:val="18"/>
        </w:rPr>
        <w:t>Pycnophyes</w:t>
      </w:r>
      <w:r>
        <w:rPr>
          <w:rFonts w:ascii="Garmond (W1)" w:hAnsi="Garmond (W1)"/>
          <w:sz w:val="18"/>
          <w:szCs w:val="18"/>
        </w:rPr>
        <w:t xml:space="preserve"> Zelinka, 1907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carinatus Zelinka, 1928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communis Zelinka, 1928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echinoderoides Zelinka, 1928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flagellatus Zelinka, 1928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flaveolatus Zelinka, 1928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ponticus Zelinka, 1928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quadridentatus Zelinka, 1928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robustus Zelinka, 1928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rugosus Zelinka, 1928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026.0. </w:t>
      </w:r>
      <w:r>
        <w:rPr>
          <w:rFonts w:ascii="Garmond (W1)" w:hAnsi="Garmond (W1)"/>
          <w:b/>
          <w:sz w:val="18"/>
          <w:szCs w:val="18"/>
        </w:rPr>
        <w:t>Kinorhynchus</w:t>
      </w:r>
      <w:r>
        <w:rPr>
          <w:rFonts w:ascii="Garmond (W1)" w:hAnsi="Garmond (W1)"/>
          <w:sz w:val="18"/>
          <w:szCs w:val="18"/>
        </w:rPr>
        <w:t xml:space="preserve"> Sheremetevskij, 1974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(=Trachydemus Zelinka, 1907 =Leptodemus Zelinka, 1907)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giganteus Zelinka, 1928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>Phylum</w:t>
      </w:r>
      <w:r>
        <w:rPr>
          <w:rFonts w:ascii="Garmond (W1)" w:hAnsi="Garmond (W1)"/>
          <w:b/>
          <w:sz w:val="24"/>
          <w:szCs w:val="24"/>
        </w:rPr>
        <w:t xml:space="preserve"> Loricifera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Pliciloricidae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027.0. </w:t>
      </w:r>
      <w:r>
        <w:rPr>
          <w:rFonts w:ascii="Garmond (W1)" w:hAnsi="Garmond (W1)"/>
          <w:b/>
          <w:sz w:val="18"/>
          <w:szCs w:val="18"/>
        </w:rPr>
        <w:t>Pliciloricus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*sp. A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*sp. B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028.0. </w:t>
      </w:r>
      <w:r>
        <w:rPr>
          <w:rFonts w:ascii="Garmond (W1)" w:hAnsi="Garmond (W1)"/>
          <w:b/>
          <w:sz w:val="18"/>
          <w:szCs w:val="18"/>
        </w:rPr>
        <w:t>Rugiloricus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*sp.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>Famiglia indeterminata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029.0. Genere indeterminato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*sp.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>Phylum</w:t>
      </w:r>
      <w:r>
        <w:rPr>
          <w:rFonts w:ascii="Garmond (W1)" w:hAnsi="Garmond (W1)"/>
          <w:b/>
          <w:sz w:val="24"/>
          <w:szCs w:val="24"/>
        </w:rPr>
        <w:t xml:space="preserve"> Priapulida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sz w:val="24"/>
          <w:szCs w:val="24"/>
        </w:rPr>
        <w:lastRenderedPageBreak/>
        <w:t>Classe</w:t>
      </w:r>
      <w:r>
        <w:rPr>
          <w:rFonts w:ascii="Garmond (W1)" w:hAnsi="Garmond (W1)"/>
          <w:b/>
          <w:sz w:val="24"/>
          <w:szCs w:val="24"/>
        </w:rPr>
        <w:t xml:space="preserve"> Priapulida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>Ordine</w:t>
      </w:r>
      <w:r>
        <w:rPr>
          <w:rFonts w:ascii="Garmond (W1)" w:hAnsi="Garmond (W1)"/>
          <w:b/>
          <w:sz w:val="24"/>
          <w:szCs w:val="24"/>
        </w:rPr>
        <w:t xml:space="preserve"> Priapulida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>Famiglia</w:t>
      </w:r>
      <w:r>
        <w:rPr>
          <w:rFonts w:ascii="Garmond (W1)" w:hAnsi="Garmond (W1)"/>
          <w:b/>
          <w:sz w:val="24"/>
          <w:szCs w:val="24"/>
        </w:rPr>
        <w:t xml:space="preserve"> Priapulidae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030.0. </w:t>
      </w:r>
      <w:r>
        <w:rPr>
          <w:rFonts w:ascii="Garmond (W1)" w:hAnsi="Garmond (W1)"/>
          <w:b/>
          <w:sz w:val="18"/>
          <w:szCs w:val="18"/>
        </w:rPr>
        <w:t>Priapulus</w:t>
      </w:r>
      <w:r>
        <w:rPr>
          <w:rFonts w:ascii="Garmond (W1)" w:hAnsi="Garmond (W1)"/>
          <w:sz w:val="18"/>
          <w:szCs w:val="18"/>
        </w:rPr>
        <w:t xml:space="preserve"> Lamarck, 1816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*caudatus Lamarck, 1816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031.0 </w:t>
      </w:r>
      <w:r>
        <w:rPr>
          <w:rFonts w:ascii="Garmond (W1)" w:hAnsi="Garmond (W1)"/>
          <w:b/>
          <w:sz w:val="18"/>
          <w:szCs w:val="18"/>
        </w:rPr>
        <w:t>Priapulopsis</w:t>
      </w:r>
      <w:r>
        <w:rPr>
          <w:rFonts w:ascii="Garmond (W1)" w:hAnsi="Garmond (W1)"/>
          <w:sz w:val="18"/>
          <w:szCs w:val="18"/>
        </w:rPr>
        <w:t xml:space="preserve"> Salvini-Plawen, 1973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cnidephorus Salvini-Plawen, 1973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4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Ordine </w:t>
      </w:r>
      <w:r>
        <w:rPr>
          <w:rFonts w:ascii="Garmond (W1)" w:hAnsi="Garmond (W1)"/>
          <w:b/>
          <w:sz w:val="24"/>
          <w:szCs w:val="24"/>
        </w:rPr>
        <w:t>Seticoronaria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Maccabeidae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032.0. </w:t>
      </w:r>
      <w:r>
        <w:rPr>
          <w:rFonts w:ascii="Garmond (W1)" w:hAnsi="Garmond (W1)"/>
          <w:b/>
          <w:sz w:val="18"/>
          <w:szCs w:val="18"/>
        </w:rPr>
        <w:t>Maccabeus</w:t>
      </w:r>
      <w:r>
        <w:rPr>
          <w:rFonts w:ascii="Garmond (W1)" w:hAnsi="Garmond (W1)"/>
          <w:sz w:val="18"/>
          <w:szCs w:val="18"/>
        </w:rPr>
        <w:t xml:space="preserve"> Por, 1973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tentaculatus Pro, 1973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>Phylum</w:t>
      </w:r>
      <w:r>
        <w:rPr>
          <w:rFonts w:ascii="Garmond (W1)" w:hAnsi="Garmond (W1)"/>
          <w:b/>
          <w:sz w:val="24"/>
          <w:szCs w:val="24"/>
        </w:rPr>
        <w:t xml:space="preserve"> Kamptozoa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Loxosomatidae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033.0. </w:t>
      </w:r>
      <w:r>
        <w:rPr>
          <w:rFonts w:ascii="Garmond (W1)" w:hAnsi="Garmond (W1)"/>
          <w:b/>
          <w:sz w:val="18"/>
          <w:szCs w:val="18"/>
        </w:rPr>
        <w:t>Loxocalyx</w:t>
      </w:r>
      <w:r>
        <w:rPr>
          <w:rFonts w:ascii="Garmond (W1)" w:hAnsi="Garmond (W1)"/>
          <w:sz w:val="18"/>
          <w:szCs w:val="18"/>
        </w:rPr>
        <w:t xml:space="preserve"> Mortensen, 1911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cochlear (O. Schmidt, 1876)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leptoclini (Harmer, 1885)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003.0  neapolitanus (Kowalesky, 1866)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004.0  pes (O. Schmidt, 1878)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005.0  raja (O. Schmidt, 1876)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tethyae (Salensky, 1877)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034.0 </w:t>
      </w:r>
      <w:r>
        <w:rPr>
          <w:rFonts w:ascii="Garmond (W1)" w:hAnsi="Garmond (W1)"/>
          <w:b/>
          <w:sz w:val="18"/>
          <w:szCs w:val="18"/>
        </w:rPr>
        <w:t xml:space="preserve">Loxosomella </w:t>
      </w:r>
      <w:r>
        <w:rPr>
          <w:rFonts w:ascii="Garmond (W1)" w:hAnsi="Garmond (W1)"/>
          <w:sz w:val="18"/>
          <w:szCs w:val="18"/>
        </w:rPr>
        <w:t>Mortensen, 1911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claviformis (Hincks, 1880)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crassicauda (Salensky, 1877)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003.0  globosa Bobin &amp; Prenant, 1953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kefersteinii (Claparède, 1867)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Pedicellinidae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035.0. </w:t>
      </w:r>
      <w:r>
        <w:rPr>
          <w:rFonts w:ascii="Garmond (W1)" w:hAnsi="Garmond (W1)"/>
          <w:b/>
          <w:sz w:val="18"/>
          <w:szCs w:val="18"/>
        </w:rPr>
        <w:t xml:space="preserve">Pedicellina </w:t>
      </w:r>
      <w:r>
        <w:rPr>
          <w:rFonts w:ascii="Garmond (W1)" w:hAnsi="Garmond (W1)"/>
          <w:sz w:val="18"/>
          <w:szCs w:val="18"/>
        </w:rPr>
        <w:t>M. Sars, 1835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cernua (Pallas, 1771)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c. cernua (Pallas, 1771)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c. echinata M. Sars, 1835 (=hirsuta Auct. nec Jullien, 1888)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nutans Dalyell, 1848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4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036.0. </w:t>
      </w:r>
      <w:r>
        <w:rPr>
          <w:rFonts w:ascii="Garmond (W1)" w:hAnsi="Garmond (W1)"/>
          <w:b/>
          <w:sz w:val="18"/>
          <w:szCs w:val="18"/>
        </w:rPr>
        <w:t xml:space="preserve">Barentsia </w:t>
      </w:r>
      <w:r>
        <w:rPr>
          <w:rFonts w:ascii="Garmond (W1)" w:hAnsi="Garmond (W1)"/>
          <w:sz w:val="18"/>
          <w:szCs w:val="18"/>
        </w:rPr>
        <w:t>Hincks, 1880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benedeni (Foettinger, 1887)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D734BF" w:rsidRDefault="00D734BF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gracilis (M. Sars, 1835)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macropus Ehlers, 1890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stiria Jullien, 1903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NOTE</w:t>
      </w: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022.0.006/7  Sono stati rinvenuti lungo le coste della Tunisia. Sono inoltre segnalati da Marcotte e Coull (1974) nella Baia di Piran (Yugoslavia) un </w:t>
      </w:r>
      <w:r>
        <w:rPr>
          <w:rFonts w:ascii="Garmond (W1)" w:hAnsi="Garmond (W1)"/>
          <w:i/>
          <w:sz w:val="18"/>
          <w:szCs w:val="18"/>
        </w:rPr>
        <w:t>Pycnophyes</w:t>
      </w:r>
      <w:r>
        <w:rPr>
          <w:rFonts w:ascii="Garmond (W1)" w:hAnsi="Garmond (W1)"/>
          <w:sz w:val="18"/>
          <w:szCs w:val="18"/>
        </w:rPr>
        <w:t xml:space="preserve"> sp., un </w:t>
      </w:r>
      <w:r>
        <w:rPr>
          <w:rFonts w:ascii="Garmond (W1)" w:hAnsi="Garmond (W1)"/>
          <w:i/>
          <w:sz w:val="18"/>
          <w:szCs w:val="18"/>
        </w:rPr>
        <w:t>Kinorhynchus</w:t>
      </w:r>
      <w:r>
        <w:rPr>
          <w:rFonts w:ascii="Garmond (W1)" w:hAnsi="Garmond (W1)"/>
          <w:sz w:val="18"/>
          <w:szCs w:val="18"/>
        </w:rPr>
        <w:t xml:space="preserve"> sp. (classificato come </w:t>
      </w:r>
      <w:r>
        <w:rPr>
          <w:rFonts w:ascii="Garmond (W1)" w:hAnsi="Garmond (W1)"/>
          <w:i/>
          <w:sz w:val="18"/>
          <w:szCs w:val="18"/>
        </w:rPr>
        <w:t>Trachydemus</w:t>
      </w:r>
      <w:r>
        <w:rPr>
          <w:rFonts w:ascii="Garmond (W1)" w:hAnsi="Garmond (W1)"/>
          <w:sz w:val="18"/>
          <w:szCs w:val="18"/>
        </w:rPr>
        <w:t xml:space="preserve"> sp. ) e un </w:t>
      </w:r>
      <w:r>
        <w:rPr>
          <w:rFonts w:ascii="Garmond (W1)" w:hAnsi="Garmond (W1)"/>
          <w:i/>
          <w:sz w:val="18"/>
          <w:szCs w:val="18"/>
        </w:rPr>
        <w:t>Neocentrophyes</w:t>
      </w:r>
      <w:r>
        <w:rPr>
          <w:rFonts w:ascii="Garmond (W1)" w:hAnsi="Garmond (W1)"/>
          <w:sz w:val="18"/>
          <w:szCs w:val="18"/>
        </w:rPr>
        <w:t xml:space="preserve"> sp.</w:t>
      </w: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027.0.001.0  Specie nuova per la scienza.</w:t>
      </w: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027.0.002.0  Specie nuova per la scienza.</w:t>
      </w: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028.0.001.0  Specie nuova per la scienza.</w:t>
      </w: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029.0.001.0  Genere e specie nuovi per la scienza.</w:t>
      </w: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030.0.001.0  Specie mai segnalata per le acque italiane. È stata trovata a Banuyls da Guille &amp; Laubier (1965) e poi non più raccolta.</w:t>
      </w: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021" w:hanging="1021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INDICE</w:t>
      </w: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021" w:hanging="1021"/>
        <w:rPr>
          <w:rFonts w:ascii="Garmond (W1)" w:hAnsi="Garmond (W1)"/>
          <w:b/>
          <w:sz w:val="24"/>
          <w:szCs w:val="24"/>
        </w:rPr>
      </w:pP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021" w:hanging="1021"/>
        <w:rPr>
          <w:rFonts w:ascii="Garmond (W1)" w:hAnsi="Garmond (W1)"/>
          <w:b/>
          <w:sz w:val="24"/>
          <w:szCs w:val="24"/>
        </w:rPr>
        <w:sectPr w:rsidR="00D734BF">
          <w:headerReference w:type="even" r:id="rId6"/>
          <w:headerReference w:type="default" r:id="rId7"/>
          <w:footerReference w:type="default" r:id="rId8"/>
          <w:type w:val="continuous"/>
          <w:pgSz w:w="11901" w:h="16834"/>
          <w:pgMar w:top="2835" w:right="2268" w:bottom="2778" w:left="2438" w:header="1985" w:footer="720" w:gutter="0"/>
          <w:paperSrc w:first="7" w:other="7"/>
          <w:pgNumType w:start="1"/>
          <w:cols w:space="720"/>
          <w:noEndnote/>
          <w:titlePg/>
        </w:sectPr>
      </w:pP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284" w:hanging="284"/>
        <w:rPr>
          <w:rFonts w:ascii="Garmond (W1)" w:hAnsi="Garmond (W1)"/>
          <w:sz w:val="18"/>
          <w:szCs w:val="18"/>
          <w:u w:val="words"/>
        </w:rPr>
      </w:pPr>
      <w:r>
        <w:rPr>
          <w:rFonts w:ascii="Garmond (W1)" w:hAnsi="Garmond (W1)"/>
          <w:b/>
          <w:sz w:val="18"/>
          <w:szCs w:val="18"/>
        </w:rPr>
        <w:t>Acanthocephaloides</w:t>
      </w:r>
      <w:r>
        <w:rPr>
          <w:rFonts w:ascii="Garmond (W1)" w:hAnsi="Garmond (W1)"/>
          <w:b/>
          <w:sz w:val="18"/>
          <w:szCs w:val="18"/>
          <w:u w:val="words"/>
        </w:rPr>
        <w:t xml:space="preserve">  </w:t>
      </w:r>
      <w:r>
        <w:rPr>
          <w:rFonts w:ascii="Garmond (W1)" w:hAnsi="Garmond (W1)"/>
          <w:sz w:val="18"/>
          <w:szCs w:val="18"/>
        </w:rPr>
        <w:t>009.0.</w:t>
      </w: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Acanthocephalus  </w:t>
      </w:r>
      <w:r>
        <w:rPr>
          <w:rFonts w:ascii="Garmond (W1)" w:hAnsi="Garmond (W1)"/>
          <w:sz w:val="18"/>
          <w:szCs w:val="18"/>
        </w:rPr>
        <w:t>013.0.</w:t>
      </w: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Barentsia </w:t>
      </w:r>
      <w:r>
        <w:rPr>
          <w:rFonts w:ascii="Garmond (W1)" w:hAnsi="Garmond (W1)"/>
          <w:sz w:val="18"/>
          <w:szCs w:val="18"/>
        </w:rPr>
        <w:t xml:space="preserve">  036.0.</w:t>
      </w: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Breizacanthus  </w:t>
      </w:r>
      <w:r>
        <w:rPr>
          <w:rFonts w:ascii="Garmond (W1)" w:hAnsi="Garmond (W1)"/>
          <w:sz w:val="18"/>
          <w:szCs w:val="18"/>
        </w:rPr>
        <w:t>010.0.</w:t>
      </w: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Centroderes  </w:t>
      </w:r>
      <w:r>
        <w:rPr>
          <w:rFonts w:ascii="Garmond (W1)" w:hAnsi="Garmond (W1)"/>
          <w:sz w:val="18"/>
          <w:szCs w:val="18"/>
        </w:rPr>
        <w:t>023.0.</w:t>
      </w: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Centrorhynchus  </w:t>
      </w:r>
      <w:r>
        <w:rPr>
          <w:rFonts w:ascii="Garmond (W1)" w:hAnsi="Garmond (W1)"/>
          <w:sz w:val="18"/>
          <w:szCs w:val="18"/>
        </w:rPr>
        <w:t>020.0.</w:t>
      </w: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Echinoderes  </w:t>
      </w:r>
      <w:r>
        <w:rPr>
          <w:rFonts w:ascii="Garmond (W1)" w:hAnsi="Garmond (W1)"/>
          <w:sz w:val="18"/>
          <w:szCs w:val="18"/>
        </w:rPr>
        <w:t>022.0.</w:t>
      </w: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Echinorhynchus  009.0., 011.0, 013.0., 020.0., 021.0.</w:t>
      </w: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Euzetacanthus  </w:t>
      </w:r>
      <w:r>
        <w:rPr>
          <w:rFonts w:ascii="Garmond (W1)" w:hAnsi="Garmond (W1)"/>
          <w:sz w:val="18"/>
          <w:szCs w:val="18"/>
        </w:rPr>
        <w:t>011.0.</w:t>
      </w: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Golvanacanthus  </w:t>
      </w:r>
      <w:r>
        <w:rPr>
          <w:rFonts w:ascii="Garmond (W1)" w:hAnsi="Garmond (W1)"/>
          <w:sz w:val="18"/>
          <w:szCs w:val="18"/>
        </w:rPr>
        <w:t>016.0.</w:t>
      </w: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Gordionus  </w:t>
      </w:r>
      <w:r>
        <w:rPr>
          <w:rFonts w:ascii="Garmond (W1)" w:hAnsi="Garmond (W1)"/>
          <w:sz w:val="18"/>
          <w:szCs w:val="18"/>
        </w:rPr>
        <w:t>004.0.</w:t>
      </w: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Gordius  </w:t>
      </w:r>
      <w:r>
        <w:rPr>
          <w:rFonts w:ascii="Garmond (W1)" w:hAnsi="Garmond (W1)"/>
          <w:sz w:val="18"/>
          <w:szCs w:val="18"/>
        </w:rPr>
        <w:t>002.0.</w:t>
      </w: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Kinorhynchus  </w:t>
      </w:r>
      <w:r>
        <w:rPr>
          <w:rFonts w:ascii="Garmond (W1)" w:hAnsi="Garmond (W1)"/>
          <w:sz w:val="18"/>
          <w:szCs w:val="18"/>
        </w:rPr>
        <w:t>026.0.</w:t>
      </w: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Leptodemus  026.0.</w:t>
      </w: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Leptorhynchoides  </w:t>
      </w:r>
      <w:r>
        <w:rPr>
          <w:rFonts w:ascii="Garmond (W1)" w:hAnsi="Garmond (W1)"/>
          <w:sz w:val="18"/>
          <w:szCs w:val="18"/>
        </w:rPr>
        <w:t>017.0.</w:t>
      </w: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Loxocalyx</w:t>
      </w:r>
      <w:r>
        <w:rPr>
          <w:rFonts w:ascii="Garmond (W1)" w:hAnsi="Garmond (W1)"/>
          <w:sz w:val="18"/>
          <w:szCs w:val="18"/>
        </w:rPr>
        <w:t xml:space="preserve">  033.0.</w:t>
      </w: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Loxosomella   </w:t>
      </w:r>
      <w:r>
        <w:rPr>
          <w:rFonts w:ascii="Garmond (W1)" w:hAnsi="Garmond (W1)"/>
          <w:sz w:val="18"/>
          <w:szCs w:val="18"/>
        </w:rPr>
        <w:t>034.0.</w:t>
      </w: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Maccabeus  </w:t>
      </w:r>
      <w:r>
        <w:rPr>
          <w:rFonts w:ascii="Garmond (W1)" w:hAnsi="Garmond (W1)"/>
          <w:sz w:val="18"/>
          <w:szCs w:val="18"/>
        </w:rPr>
        <w:t>032.0.</w:t>
      </w: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Macracanthorhynchus  </w:t>
      </w:r>
      <w:r>
        <w:rPr>
          <w:rFonts w:ascii="Garmond (W1)" w:hAnsi="Garmond (W1)"/>
          <w:sz w:val="18"/>
          <w:szCs w:val="18"/>
        </w:rPr>
        <w:t>007.0.</w:t>
      </w: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Nectonema  </w:t>
      </w:r>
      <w:r>
        <w:rPr>
          <w:rFonts w:ascii="Garmond (W1)" w:hAnsi="Garmond (W1)"/>
          <w:sz w:val="18"/>
          <w:szCs w:val="18"/>
        </w:rPr>
        <w:t>001.0.</w:t>
      </w: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Neochordodes</w:t>
      </w:r>
      <w:r>
        <w:rPr>
          <w:rFonts w:ascii="Garmond (W1)" w:hAnsi="Garmond (W1)"/>
          <w:sz w:val="18"/>
          <w:szCs w:val="18"/>
        </w:rPr>
        <w:t xml:space="preserve">  006.0.</w:t>
      </w: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Neoechinorhynchus  </w:t>
      </w:r>
      <w:r>
        <w:rPr>
          <w:rFonts w:ascii="Garmond (W1)" w:hAnsi="Garmond (W1)"/>
          <w:sz w:val="18"/>
          <w:szCs w:val="18"/>
        </w:rPr>
        <w:t>021.0.</w:t>
      </w: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  <w:u w:val="words"/>
        </w:rPr>
      </w:pPr>
      <w:r>
        <w:rPr>
          <w:rFonts w:ascii="Garmond (W1)" w:hAnsi="Garmond (W1)"/>
          <w:b/>
          <w:sz w:val="18"/>
          <w:szCs w:val="18"/>
        </w:rPr>
        <w:t>Nephridiorhynchus</w:t>
      </w:r>
      <w:r>
        <w:rPr>
          <w:rFonts w:ascii="Garmond (W1)" w:hAnsi="Garmond (W1)"/>
          <w:b/>
          <w:sz w:val="18"/>
          <w:szCs w:val="18"/>
          <w:u w:val="words"/>
        </w:rPr>
        <w:t xml:space="preserve">  </w:t>
      </w:r>
      <w:r>
        <w:rPr>
          <w:rFonts w:ascii="Garmond (W1)" w:hAnsi="Garmond (W1)"/>
          <w:sz w:val="18"/>
          <w:szCs w:val="18"/>
        </w:rPr>
        <w:t>008.0.</w:t>
      </w: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Paracanthocephaloides  </w:t>
      </w:r>
      <w:r>
        <w:rPr>
          <w:rFonts w:ascii="Garmond (W1)" w:hAnsi="Garmond (W1)"/>
          <w:sz w:val="18"/>
          <w:szCs w:val="18"/>
        </w:rPr>
        <w:t>012.0.</w:t>
      </w: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Parachordodes  </w:t>
      </w:r>
      <w:r>
        <w:rPr>
          <w:rFonts w:ascii="Garmond (W1)" w:hAnsi="Garmond (W1)"/>
          <w:sz w:val="18"/>
          <w:szCs w:val="18"/>
        </w:rPr>
        <w:t>003.0.</w:t>
      </w: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Paragordius  </w:t>
      </w:r>
      <w:r>
        <w:rPr>
          <w:rFonts w:ascii="Garmond (W1)" w:hAnsi="Garmond (W1)"/>
          <w:sz w:val="18"/>
          <w:szCs w:val="18"/>
        </w:rPr>
        <w:t>005.0.</w:t>
      </w: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Pedicellina   </w:t>
      </w:r>
      <w:r>
        <w:rPr>
          <w:rFonts w:ascii="Garmond (W1)" w:hAnsi="Garmond (W1)"/>
          <w:sz w:val="18"/>
          <w:szCs w:val="18"/>
        </w:rPr>
        <w:t>035.0.</w:t>
      </w: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Pliciloricus  </w:t>
      </w:r>
      <w:r>
        <w:rPr>
          <w:rFonts w:ascii="Garmond (W1)" w:hAnsi="Garmond (W1)"/>
          <w:sz w:val="18"/>
          <w:szCs w:val="18"/>
        </w:rPr>
        <w:t>027.0.</w:t>
      </w: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Pomphorhynchus  </w:t>
      </w:r>
      <w:r>
        <w:rPr>
          <w:rFonts w:ascii="Garmond (W1)" w:hAnsi="Garmond (W1)"/>
          <w:sz w:val="18"/>
          <w:szCs w:val="18"/>
        </w:rPr>
        <w:t>015.0.</w:t>
      </w: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Priapulopsis  </w:t>
      </w:r>
      <w:r>
        <w:rPr>
          <w:rFonts w:ascii="Garmond (W1)" w:hAnsi="Garmond (W1)"/>
          <w:sz w:val="18"/>
          <w:szCs w:val="18"/>
        </w:rPr>
        <w:t>031.0.</w:t>
      </w: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Priapulus  </w:t>
      </w:r>
      <w:r>
        <w:rPr>
          <w:rFonts w:ascii="Garmond (W1)" w:hAnsi="Garmond (W1)"/>
          <w:sz w:val="18"/>
          <w:szCs w:val="18"/>
        </w:rPr>
        <w:t>030.0.</w:t>
      </w: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Pseudoechinorhynchus  013.0.</w:t>
      </w: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Pycnophyes  </w:t>
      </w:r>
      <w:r>
        <w:rPr>
          <w:rFonts w:ascii="Garmond (W1)" w:hAnsi="Garmond (W1)"/>
          <w:sz w:val="18"/>
          <w:szCs w:val="18"/>
        </w:rPr>
        <w:t>025.0.</w:t>
      </w: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Rhadinorhynchus  </w:t>
      </w:r>
      <w:r>
        <w:rPr>
          <w:rFonts w:ascii="Garmond (W1)" w:hAnsi="Garmond (W1)"/>
          <w:sz w:val="18"/>
          <w:szCs w:val="18"/>
        </w:rPr>
        <w:t>018.0.</w:t>
      </w: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Rugiloricus  </w:t>
      </w:r>
      <w:r>
        <w:rPr>
          <w:rFonts w:ascii="Garmond (W1)" w:hAnsi="Garmond (W1)"/>
          <w:sz w:val="18"/>
          <w:szCs w:val="18"/>
        </w:rPr>
        <w:t>028.0.</w:t>
      </w: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Semnoderes  </w:t>
      </w:r>
      <w:r>
        <w:rPr>
          <w:rFonts w:ascii="Garmond (W1)" w:hAnsi="Garmond (W1)"/>
          <w:sz w:val="18"/>
          <w:szCs w:val="18"/>
        </w:rPr>
        <w:t>024.0.</w:t>
      </w: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Serrasentis  </w:t>
      </w:r>
      <w:r>
        <w:rPr>
          <w:rFonts w:ascii="Garmond (W1)" w:hAnsi="Garmond (W1)"/>
          <w:sz w:val="18"/>
          <w:szCs w:val="18"/>
        </w:rPr>
        <w:t>019.0.</w:t>
      </w: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Telosentis  </w:t>
      </w:r>
      <w:r>
        <w:rPr>
          <w:rFonts w:ascii="Garmond (W1)" w:hAnsi="Garmond (W1)"/>
          <w:sz w:val="18"/>
          <w:szCs w:val="18"/>
        </w:rPr>
        <w:t>014.0.</w:t>
      </w: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Trachydemus  026.0.</w:t>
      </w: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  <w:sectPr w:rsidR="00D734BF">
          <w:type w:val="continuous"/>
          <w:pgSz w:w="11901" w:h="16834"/>
          <w:pgMar w:top="2835" w:right="2268" w:bottom="2778" w:left="2438" w:header="1985" w:footer="720" w:gutter="0"/>
          <w:paperSrc w:first="7" w:other="7"/>
          <w:cols w:num="3" w:space="170"/>
          <w:noEndnote/>
          <w:titlePg/>
        </w:sectPr>
      </w:pPr>
    </w:p>
    <w:p w:rsidR="00D734BF" w:rsidRDefault="00D734BF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sectPr w:rsidR="00D734BF">
      <w:type w:val="continuous"/>
      <w:pgSz w:w="11901" w:h="16834"/>
      <w:pgMar w:top="2835" w:right="2268" w:bottom="2778" w:left="2438" w:header="1985" w:footer="720" w:gutter="0"/>
      <w:paperSrc w:first="7" w:other="7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35D" w:rsidRDefault="00B1335D">
      <w:r>
        <w:separator/>
      </w:r>
    </w:p>
  </w:endnote>
  <w:endnote w:type="continuationSeparator" w:id="0">
    <w:p w:rsidR="00B1335D" w:rsidRDefault="00B1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ond (W1)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4BF" w:rsidRDefault="00D734B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35D" w:rsidRDefault="00B1335D">
      <w:r>
        <w:separator/>
      </w:r>
    </w:p>
  </w:footnote>
  <w:footnote w:type="continuationSeparator" w:id="0">
    <w:p w:rsidR="00B1335D" w:rsidRDefault="00B13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4BF" w:rsidRDefault="00D734BF">
    <w:pPr>
      <w:pStyle w:val="Intestazione"/>
      <w:rPr>
        <w:rFonts w:ascii="Garmond (W1)" w:hAnsi="Garmond (W1)"/>
        <w:sz w:val="12"/>
        <w:szCs w:val="12"/>
      </w:rPr>
    </w:pPr>
    <w:r>
      <w:rPr>
        <w:rFonts w:ascii="Garmond (W1)" w:hAnsi="Garmond (W1)"/>
        <w:b/>
        <w:sz w:val="24"/>
        <w:szCs w:val="24"/>
      </w:rPr>
      <w:fldChar w:fldCharType="begin"/>
    </w:r>
    <w:r>
      <w:rPr>
        <w:rFonts w:ascii="Garmond (W1)" w:hAnsi="Garmond (W1)"/>
        <w:b/>
        <w:sz w:val="24"/>
        <w:szCs w:val="24"/>
      </w:rPr>
      <w:instrText>\PAGE</w:instrText>
    </w:r>
    <w:r>
      <w:rPr>
        <w:rFonts w:ascii="Garmond (W1)" w:hAnsi="Garmond (W1)"/>
        <w:b/>
        <w:sz w:val="24"/>
        <w:szCs w:val="24"/>
      </w:rPr>
      <w:fldChar w:fldCharType="separate"/>
    </w:r>
    <w:r w:rsidR="00FB5D3A">
      <w:rPr>
        <w:rFonts w:ascii="Garmond (W1)" w:hAnsi="Garmond (W1)"/>
        <w:b/>
        <w:noProof/>
        <w:sz w:val="24"/>
        <w:szCs w:val="24"/>
      </w:rPr>
      <w:t>2</w:t>
    </w:r>
    <w:r>
      <w:rPr>
        <w:rFonts w:ascii="Garmond (W1)" w:hAnsi="Garmond (W1)"/>
        <w:b/>
        <w:sz w:val="24"/>
        <w:szCs w:val="24"/>
      </w:rPr>
      <w:fldChar w:fldCharType="end"/>
    </w:r>
    <w:r>
      <w:rPr>
        <w:rFonts w:ascii="Garmond (W1)" w:hAnsi="Garmond (W1)"/>
        <w:sz w:val="12"/>
        <w:szCs w:val="12"/>
      </w:rPr>
      <w:t xml:space="preserve">         CHECKLIST DELLE SPECIE DELLA FAUNA ITALIANA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4BF" w:rsidRDefault="00D734BF">
    <w:pPr>
      <w:pStyle w:val="Intestazione"/>
      <w:jc w:val="right"/>
      <w:rPr>
        <w:rFonts w:ascii="Garmond (W1)" w:hAnsi="Garmond (W1)"/>
        <w:sz w:val="12"/>
        <w:szCs w:val="12"/>
      </w:rPr>
    </w:pPr>
    <w:r>
      <w:rPr>
        <w:rFonts w:ascii="Garmond (W1)" w:hAnsi="Garmond (W1)"/>
        <w:sz w:val="16"/>
        <w:szCs w:val="16"/>
      </w:rPr>
      <w:t xml:space="preserve">12.  </w:t>
    </w:r>
    <w:r>
      <w:rPr>
        <w:rFonts w:ascii="Garmond (W1)" w:hAnsi="Garmond (W1)"/>
        <w:sz w:val="12"/>
        <w:szCs w:val="12"/>
      </w:rPr>
      <w:t xml:space="preserve">NEMATOMORPHA, ACANTHOCEPHALA, KINORHYNCHA, LORICIFERA, PRIAPULIDA, KAMPTOZOA         </w:t>
    </w:r>
    <w:r>
      <w:rPr>
        <w:rFonts w:ascii="Garmond (W1)" w:hAnsi="Garmond (W1)"/>
        <w:b/>
        <w:sz w:val="24"/>
        <w:szCs w:val="24"/>
      </w:rPr>
      <w:fldChar w:fldCharType="begin"/>
    </w:r>
    <w:r>
      <w:rPr>
        <w:rFonts w:ascii="Garmond (W1)" w:hAnsi="Garmond (W1)"/>
        <w:b/>
        <w:sz w:val="24"/>
        <w:szCs w:val="24"/>
      </w:rPr>
      <w:instrText>\PAGE</w:instrText>
    </w:r>
    <w:r>
      <w:rPr>
        <w:rFonts w:ascii="Garmond (W1)" w:hAnsi="Garmond (W1)"/>
        <w:b/>
        <w:sz w:val="24"/>
        <w:szCs w:val="24"/>
      </w:rPr>
      <w:fldChar w:fldCharType="separate"/>
    </w:r>
    <w:r>
      <w:rPr>
        <w:rFonts w:ascii="Garmond (W1)" w:hAnsi="Garmond (W1)"/>
        <w:b/>
        <w:sz w:val="24"/>
        <w:szCs w:val="24"/>
      </w:rPr>
      <w:t>7</w:t>
    </w:r>
    <w:r>
      <w:rPr>
        <w:rFonts w:ascii="Garmond (W1)" w:hAnsi="Garmond (W1)"/>
        <w:b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intFractionalCharacterWidth/>
  <w:hideSpellingErrors/>
  <w:hideGrammaticalErrors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3A"/>
    <w:rsid w:val="00B1335D"/>
    <w:rsid w:val="00D33549"/>
    <w:rsid w:val="00D734BF"/>
    <w:rsid w:val="00FB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F98FCA-9F3E-7C4A-926C-CD085144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szCs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  <w:bCs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  <w:iCs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  <w:iCs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Rimandonotaapidipagina">
    <w:name w:val="footnote reference"/>
    <w:basedOn w:val="Carpredefinitoparagrafo"/>
    <w:rPr>
      <w:position w:val="6"/>
      <w:sz w:val="16"/>
      <w:szCs w:val="16"/>
    </w:rPr>
  </w:style>
  <w:style w:type="paragraph" w:styleId="Testonotaapidipagina">
    <w:name w:val="footnote text"/>
    <w:basedOn w:val="Normale"/>
  </w:style>
  <w:style w:type="paragraph" w:customStyle="1" w:styleId="Carattere">
    <w:name w:val="Carattere"/>
    <w:next w:val="Normale"/>
  </w:style>
  <w:style w:type="paragraph" w:customStyle="1" w:styleId="numeropagina">
    <w:name w:val="numero pagina"/>
    <w:basedOn w:val="Normale"/>
    <w:next w:val="Normale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2811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Professional</Company>
  <LinksUpToDate>false</LinksUpToDate>
  <CharactersWithSpaces>18798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Alessandro Minelli</dc:creator>
  <cp:keywords/>
  <dc:description/>
  <cp:lastModifiedBy>Fabio</cp:lastModifiedBy>
  <cp:revision>2</cp:revision>
  <cp:lastPrinted>1995-10-23T10:04:00Z</cp:lastPrinted>
  <dcterms:created xsi:type="dcterms:W3CDTF">2019-12-16T19:24:00Z</dcterms:created>
  <dcterms:modified xsi:type="dcterms:W3CDTF">2019-12-16T19:24:00Z</dcterms:modified>
</cp:coreProperties>
</file>