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B9" w:rsidRDefault="009C0EB9">
      <w:pPr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38</w:t>
      </w:r>
    </w:p>
    <w:p w:rsidR="009C0EB9" w:rsidRDefault="009C0EB9">
      <w:pPr>
        <w:jc w:val="center"/>
        <w:rPr>
          <w:rFonts w:ascii="Garmond (W1)" w:hAnsi="Garmond (W1)"/>
          <w:sz w:val="24"/>
          <w:szCs w:val="24"/>
        </w:rPr>
      </w:pPr>
    </w:p>
    <w:p w:rsidR="009C0EB9" w:rsidRDefault="009C0EB9">
      <w:pPr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PSOCOPTERA</w:t>
      </w:r>
    </w:p>
    <w:p w:rsidR="009C0EB9" w:rsidRDefault="009C0EB9">
      <w:pPr>
        <w:jc w:val="center"/>
        <w:rPr>
          <w:rFonts w:ascii="Garmond (W1)" w:hAnsi="Garmond (W1)"/>
        </w:rPr>
      </w:pPr>
    </w:p>
    <w:p w:rsidR="009C0EB9" w:rsidRDefault="009C0EB9">
      <w:pPr>
        <w:jc w:val="center"/>
        <w:rPr>
          <w:rFonts w:ascii="Garmond (W1)" w:hAnsi="Garmond (W1)"/>
        </w:rPr>
      </w:pPr>
      <w:r>
        <w:rPr>
          <w:rFonts w:ascii="Garmond (W1)" w:hAnsi="Garmond (W1)"/>
        </w:rPr>
        <w:t>Nico Schneider e Charles Lienhard</w:t>
      </w:r>
    </w:p>
    <w:p w:rsidR="009C0EB9" w:rsidRDefault="009C0EB9">
      <w:pPr>
        <w:jc w:val="center"/>
        <w:rPr>
          <w:rFonts w:ascii="Garmond (W1)" w:hAnsi="Garmond (W1)"/>
        </w:rPr>
      </w:pPr>
    </w:p>
    <w:p w:rsidR="009C0EB9" w:rsidRDefault="009C0EB9">
      <w:pPr>
        <w:jc w:val="center"/>
        <w:rPr>
          <w:rFonts w:ascii="Garmond (W1)" w:hAnsi="Garmond (W1)"/>
        </w:rPr>
      </w:pPr>
    </w:p>
    <w:p w:rsidR="009C0EB9" w:rsidRDefault="009C0EB9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Gli Psocotteri (Psocoptera), detti anche Copeognatha o Corrodentia, costituiscono un piccolo ordine di insetti di cui circa 3800 specie sono state descritte a livello mondiale. Nella regione euro-mediterranea attualmente ne conosciamo 220. Si possono reperire dati sugli Psocotteri della fauna italiana in una settantina di lavori che si riferiscono però solo a 80 specie. La presente lista tiene anche conto di dati inediti relativi alle varie collezioni esaminate dagli autori e che comprendono 22 specie in più, sicché la fauna italiana consta di almeno 102 specie.</w:t>
      </w:r>
    </w:p>
    <w:p w:rsidR="009C0EB9" w:rsidRDefault="009C0EB9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Gli autori ringraziano il signor Boggiani Giuseppe del Centro Universitario di Lussemburgo per il suo cortese aiuto.</w:t>
      </w:r>
    </w:p>
    <w:p w:rsidR="009C0EB9" w:rsidRDefault="009C0EB9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C0EB9" w:rsidRDefault="009C0EB9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C0EB9" w:rsidRDefault="009C0EB9">
      <w:pPr>
        <w:ind w:left="284" w:hanging="284"/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9C0EB9" w:rsidRDefault="009C0EB9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C0EB9" w:rsidRDefault="009C0EB9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GÜNTHER K.K., 1974. </w:t>
      </w:r>
      <w:r>
        <w:rPr>
          <w:rFonts w:ascii="Garmond (W1)" w:hAnsi="Garmond (W1)"/>
          <w:i/>
          <w:sz w:val="18"/>
          <w:szCs w:val="18"/>
        </w:rPr>
        <w:t>Staubläuse, Psocoptera</w:t>
      </w:r>
      <w:r>
        <w:rPr>
          <w:rFonts w:ascii="Garmond (W1)" w:hAnsi="Garmond (W1)"/>
          <w:sz w:val="18"/>
          <w:szCs w:val="18"/>
        </w:rPr>
        <w:t xml:space="preserve">. In : </w:t>
      </w:r>
      <w:r>
        <w:rPr>
          <w:rFonts w:ascii="Garmond (W1)" w:hAnsi="Garmond (W1)"/>
          <w:i/>
          <w:sz w:val="18"/>
          <w:szCs w:val="18"/>
        </w:rPr>
        <w:t>Die Tierwelt Deutschlands</w:t>
      </w:r>
      <w:r>
        <w:rPr>
          <w:rFonts w:ascii="Garmond (W1)" w:hAnsi="Garmond (W1)"/>
          <w:sz w:val="18"/>
          <w:szCs w:val="18"/>
        </w:rPr>
        <w:t>. Jena. 61.Teil.</w:t>
      </w:r>
    </w:p>
    <w:p w:rsidR="009C0EB9" w:rsidRDefault="009C0EB9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GÜNTHER K.K., 1989. Ein Beitrag zur Kenntnis der Psocoptera-Fauna der Toscana (Italien) (Insecta). </w:t>
      </w:r>
      <w:r>
        <w:rPr>
          <w:rFonts w:ascii="Garmond (W1)" w:hAnsi="Garmond (W1)"/>
          <w:i/>
          <w:sz w:val="18"/>
          <w:szCs w:val="18"/>
        </w:rPr>
        <w:t>Faun. Abh., Staatl. Mus. Tierk. Dresden</w:t>
      </w:r>
      <w:r>
        <w:rPr>
          <w:rFonts w:ascii="Garmond (W1)" w:hAnsi="Garmond (W1)"/>
          <w:sz w:val="18"/>
          <w:szCs w:val="18"/>
        </w:rPr>
        <w:t xml:space="preserve"> 16(6): 107-110.</w:t>
      </w:r>
    </w:p>
    <w:p w:rsidR="009C0EB9" w:rsidRDefault="009C0EB9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LIENHARD C., 1985. Vorarbeiten zu einer Psocopteren-Fauna der Westpaläarktis. II. Die europäischen Arten der Gattung </w:t>
      </w:r>
      <w:r>
        <w:rPr>
          <w:rFonts w:ascii="Garmond (W1)" w:hAnsi="Garmond (W1)"/>
          <w:i/>
          <w:sz w:val="18"/>
          <w:szCs w:val="18"/>
        </w:rPr>
        <w:t>Elipsocus</w:t>
      </w:r>
      <w:r>
        <w:rPr>
          <w:rFonts w:ascii="Garmond (W1)" w:hAnsi="Garmond (W1)"/>
          <w:sz w:val="18"/>
          <w:szCs w:val="18"/>
        </w:rPr>
        <w:t xml:space="preserve"> Hagen 1866 (Psocoptera: Elipsocidae). </w:t>
      </w:r>
      <w:r>
        <w:rPr>
          <w:rFonts w:ascii="Garmond (W1)" w:hAnsi="Garmond (W1)"/>
          <w:i/>
          <w:sz w:val="18"/>
          <w:szCs w:val="18"/>
        </w:rPr>
        <w:t>Mitt. Schweiz. Entom. Gesellschaft</w:t>
      </w:r>
      <w:r>
        <w:rPr>
          <w:rFonts w:ascii="Garmond (W1)" w:hAnsi="Garmond (W1)"/>
          <w:sz w:val="18"/>
          <w:szCs w:val="18"/>
        </w:rPr>
        <w:t>, 58: 113-127.</w:t>
      </w:r>
    </w:p>
    <w:p w:rsidR="009C0EB9" w:rsidRDefault="009C0EB9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LIENHARD C., 1986. Etudes préliminaires pour une faune des Psocoptères de la région ouest-paléarctique. III Contribution à la connaissance de la famille des Psocidae (Insecta: Psocoptera). </w:t>
      </w:r>
      <w:r>
        <w:rPr>
          <w:rFonts w:ascii="Garmond (W1)" w:hAnsi="Garmond (W1)"/>
          <w:i/>
          <w:sz w:val="18"/>
          <w:szCs w:val="18"/>
        </w:rPr>
        <w:t>Rev. Suisse Zool.</w:t>
      </w:r>
      <w:r>
        <w:rPr>
          <w:rFonts w:ascii="Garmond (W1)" w:hAnsi="Garmond (W1)"/>
          <w:sz w:val="18"/>
          <w:szCs w:val="18"/>
        </w:rPr>
        <w:t>, 93(2): 297-328.</w:t>
      </w:r>
    </w:p>
    <w:p w:rsidR="009C0EB9" w:rsidRDefault="009C0EB9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LIENHARD C., 1990. Revision of the Western Palaearctic species of </w:t>
      </w:r>
      <w:r>
        <w:rPr>
          <w:rFonts w:ascii="Garmond (W1)" w:hAnsi="Garmond (W1)"/>
          <w:i/>
          <w:sz w:val="18"/>
          <w:szCs w:val="18"/>
        </w:rPr>
        <w:t>Liposcelis</w:t>
      </w:r>
      <w:r>
        <w:rPr>
          <w:rFonts w:ascii="Garmond (W1)" w:hAnsi="Garmond (W1)"/>
          <w:sz w:val="18"/>
          <w:szCs w:val="18"/>
        </w:rPr>
        <w:t xml:space="preserve"> Motschulsky (Psocoptera: Liposcelididae). </w:t>
      </w:r>
      <w:r>
        <w:rPr>
          <w:rFonts w:ascii="Garmond (W1)" w:hAnsi="Garmond (W1)"/>
          <w:i/>
          <w:sz w:val="18"/>
          <w:szCs w:val="18"/>
        </w:rPr>
        <w:t>Zool. Jahrb. Syst</w:t>
      </w:r>
      <w:r>
        <w:rPr>
          <w:rFonts w:ascii="Garmond (W1)" w:hAnsi="Garmond (W1)"/>
          <w:sz w:val="18"/>
          <w:szCs w:val="18"/>
        </w:rPr>
        <w:t>., 117: 117-174.</w:t>
      </w:r>
    </w:p>
    <w:p w:rsidR="009C0EB9" w:rsidRDefault="009C0EB9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LIENHARD C. &amp; †BADONNEL A., in preparazione. </w:t>
      </w:r>
      <w:r>
        <w:rPr>
          <w:rFonts w:ascii="Garmond (W1)" w:hAnsi="Garmond (W1)"/>
          <w:i/>
          <w:sz w:val="18"/>
          <w:szCs w:val="18"/>
        </w:rPr>
        <w:t>Psocoptères euro-méditerranéens (Faune de France)</w:t>
      </w:r>
      <w:r>
        <w:rPr>
          <w:rFonts w:ascii="Garmond (W1)" w:hAnsi="Garmond (W1)"/>
          <w:sz w:val="18"/>
          <w:szCs w:val="18"/>
        </w:rPr>
        <w:t>. Paris.</w:t>
      </w:r>
    </w:p>
    <w:p w:rsidR="009C0EB9" w:rsidRDefault="009C0EB9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RIBAGA C., 1900. Contributo alla conoscenza dei Psocidi italiani. </w:t>
      </w:r>
      <w:r>
        <w:rPr>
          <w:rFonts w:ascii="Garmond (W1)" w:hAnsi="Garmond (W1)"/>
          <w:i/>
          <w:sz w:val="18"/>
          <w:szCs w:val="18"/>
        </w:rPr>
        <w:t>Riv. Pat. veg.</w:t>
      </w:r>
      <w:r>
        <w:rPr>
          <w:rFonts w:ascii="Garmond (W1)" w:hAnsi="Garmond (W1)"/>
          <w:sz w:val="18"/>
          <w:szCs w:val="18"/>
        </w:rPr>
        <w:t>, 8: 375-386.</w:t>
      </w:r>
    </w:p>
    <w:p w:rsidR="009C0EB9" w:rsidRDefault="009C0EB9">
      <w:pPr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Trogiidae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001.0. </w:t>
      </w:r>
      <w:r>
        <w:rPr>
          <w:rFonts w:ascii="Garmond (W1)" w:hAnsi="Garmond (W1)"/>
          <w:b/>
          <w:sz w:val="18"/>
          <w:szCs w:val="18"/>
        </w:rPr>
        <w:t>Cerobasis</w:t>
      </w:r>
      <w:r>
        <w:rPr>
          <w:rFonts w:ascii="Garmond (W1)" w:hAnsi="Garmond (W1)"/>
          <w:sz w:val="18"/>
          <w:szCs w:val="18"/>
        </w:rPr>
        <w:t xml:space="preserve"> Kolbe, 1882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annulata (Hagen, 1865)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guestfalica (Kolbe, 1880)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Lepinotus</w:t>
      </w:r>
      <w:r>
        <w:rPr>
          <w:rFonts w:ascii="Garmond (W1)" w:hAnsi="Garmond (W1)"/>
          <w:sz w:val="18"/>
          <w:szCs w:val="18"/>
        </w:rPr>
        <w:t xml:space="preserve"> Heyden, 1850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inquilinus Heyden, 1850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patruelis Pearman, 1931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reticulatus Enderlein, 1905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Trogium</w:t>
      </w:r>
      <w:r>
        <w:rPr>
          <w:rFonts w:ascii="Garmond (W1)" w:hAnsi="Garmond (W1)"/>
          <w:sz w:val="18"/>
          <w:szCs w:val="18"/>
        </w:rPr>
        <w:t xml:space="preserve"> Illiger, 1798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pulsatorium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Psyllipsocidae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Dorypteryx</w:t>
      </w:r>
      <w:r>
        <w:rPr>
          <w:rFonts w:ascii="Garmond (W1)" w:hAnsi="Garmond (W1)"/>
          <w:sz w:val="18"/>
          <w:szCs w:val="18"/>
        </w:rPr>
        <w:t xml:space="preserve"> Aaron, 1883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domestica (Smithers, 1958)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pallida Aaron,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Psocathropos</w:t>
      </w:r>
      <w:r>
        <w:rPr>
          <w:rFonts w:ascii="Garmond (W1)" w:hAnsi="Garmond (W1)"/>
          <w:sz w:val="18"/>
          <w:szCs w:val="18"/>
        </w:rPr>
        <w:t xml:space="preserve"> Ribaga, 1899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lachlani Ribaga, 1899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Psyllipsocus</w:t>
      </w:r>
      <w:r>
        <w:rPr>
          <w:rFonts w:ascii="Garmond (W1)" w:hAnsi="Garmond (W1)"/>
          <w:sz w:val="18"/>
          <w:szCs w:val="18"/>
        </w:rPr>
        <w:t xml:space="preserve"> Sélys-Longchamps, 1872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ramburii Sélys-Longchamps, 1872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Troctopsocidae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Chelyopsocus</w:t>
      </w:r>
      <w:r>
        <w:rPr>
          <w:rFonts w:ascii="Garmond (W1)" w:hAnsi="Garmond (W1)"/>
          <w:sz w:val="18"/>
          <w:szCs w:val="18"/>
        </w:rPr>
        <w:t xml:space="preserve"> Lienhard, 1980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garganicus Lienhard,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Liposcelididae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Embidopsocus</w:t>
      </w:r>
      <w:r>
        <w:rPr>
          <w:rFonts w:ascii="Garmond (W1)" w:hAnsi="Garmond (W1)"/>
          <w:sz w:val="18"/>
          <w:szCs w:val="18"/>
        </w:rPr>
        <w:t xml:space="preserve"> Hagen, 1866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enderleini (Ribaga, 1905)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Liposcelis</w:t>
      </w:r>
      <w:r>
        <w:rPr>
          <w:rFonts w:ascii="Garmond (W1)" w:hAnsi="Garmond (W1)"/>
          <w:sz w:val="18"/>
          <w:szCs w:val="18"/>
        </w:rPr>
        <w:t xml:space="preserve"> Motschulsky, 1852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bostrychophila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Badonnel, 1931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brunnea Motschulsky, 1852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corrodens (Heymons, 1909)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decolor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(Pearman, 1925)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keleri Günther, 1974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kyrosensis Badonnel, 1971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mendax Pearman, 1946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meridionalis (von Rosen, 1911)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orghidani Badonnel,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paeta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Pearman, 1942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paetula Broadhead,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pearmani Lienhard, 1990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priesneri Enderlein, 1925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pubescens Broadhead, 1947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rufa Broadhead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silvarum  (Kolbe, 1888)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Epipsocidae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010.0. </w:t>
      </w:r>
      <w:r>
        <w:rPr>
          <w:rFonts w:ascii="Garmond (W1)" w:hAnsi="Garmond (W1)"/>
          <w:b/>
          <w:sz w:val="18"/>
          <w:szCs w:val="18"/>
        </w:rPr>
        <w:t>Epipsocus</w:t>
      </w:r>
      <w:r>
        <w:rPr>
          <w:rFonts w:ascii="Garmond (W1)" w:hAnsi="Garmond (W1)"/>
          <w:sz w:val="18"/>
          <w:szCs w:val="18"/>
        </w:rPr>
        <w:t xml:space="preserve"> Hagen, 1866 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lucifugus (Rambur,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Caeciliidae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Caecilius</w:t>
      </w:r>
      <w:r>
        <w:rPr>
          <w:rFonts w:ascii="Garmond (W1)" w:hAnsi="Garmond (W1)"/>
          <w:sz w:val="18"/>
          <w:szCs w:val="18"/>
        </w:rPr>
        <w:t xml:space="preserve"> Curtis, 1837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atricornis Mc Lachlan, 1869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burmeisteri Brauer, 1876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Sa 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dahli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Badonnel, 1963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flavidus 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fuscopterus (Latreille,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piceus Kolbe, 1882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rhenanus Tetens, 1891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Enderleinella</w:t>
      </w:r>
      <w:r>
        <w:rPr>
          <w:rFonts w:ascii="Garmond (W1)" w:hAnsi="Garmond (W1)"/>
          <w:sz w:val="18"/>
          <w:szCs w:val="18"/>
        </w:rPr>
        <w:t xml:space="preserve"> Badonnel, 1932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obsoleta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Stenopsocidae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Graphopsocus</w:t>
      </w:r>
      <w:r>
        <w:rPr>
          <w:rFonts w:ascii="Garmond (W1)" w:hAnsi="Garmond (W1)"/>
          <w:sz w:val="18"/>
          <w:szCs w:val="18"/>
        </w:rPr>
        <w:t xml:space="preserve"> Kolbe, 1880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cruciatus (Linnaeus, 1768)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Stenopsocus</w:t>
      </w:r>
      <w:r>
        <w:rPr>
          <w:rFonts w:ascii="Garmond (W1)" w:hAnsi="Garmond (W1)"/>
          <w:sz w:val="18"/>
          <w:szCs w:val="18"/>
        </w:rPr>
        <w:t xml:space="preserve"> Hagen, 1886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immaculatus 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lachlani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Kolbe,1880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stigmaticus (Imhoff &amp; Labram, 1846)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Amphipsocidae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Brachypsocus</w:t>
      </w:r>
      <w:r>
        <w:rPr>
          <w:rFonts w:ascii="Garmond (W1)" w:hAnsi="Garmond (W1)"/>
          <w:sz w:val="18"/>
          <w:szCs w:val="18"/>
        </w:rPr>
        <w:t xml:space="preserve"> Lienhard, 1979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badonneli Lienhard,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Lachesillidae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Lachesilla</w:t>
      </w:r>
      <w:r>
        <w:rPr>
          <w:rFonts w:ascii="Garmond (W1)" w:hAnsi="Garmond (W1)"/>
          <w:sz w:val="18"/>
          <w:szCs w:val="18"/>
        </w:rPr>
        <w:t xml:space="preserve"> Westwood, 1840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bernardi Badonnel, 1938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dimorpha Lienhard,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gridellii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(Navás, 1927)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pedicularia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quercus (Kolbe, 1880)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tanaidana Roesler,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Ectopsocidae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Ectopsocoides</w:t>
      </w:r>
      <w:r>
        <w:rPr>
          <w:rFonts w:ascii="Garmond (W1)" w:hAnsi="Garmond (W1)"/>
          <w:sz w:val="18"/>
          <w:szCs w:val="18"/>
        </w:rPr>
        <w:t xml:space="preserve"> Badonnel. 1955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cryptomeriae (Enderlein, 1907)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xerophylla Vishnyakova, 1970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Ectopsocus</w:t>
      </w:r>
      <w:r>
        <w:rPr>
          <w:rFonts w:ascii="Garmond (W1)" w:hAnsi="Garmond (W1)"/>
          <w:sz w:val="18"/>
          <w:szCs w:val="18"/>
        </w:rPr>
        <w:t xml:space="preserve"> Mc Lachlan, 1899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berlesii Ribaga, 1900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briggsi Mc Lachlan, 1899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maindroni Badonnel, 1935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meridionalis Ribaga, 1904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strauchi Enderlein, 1906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vachoni Badonnel, 1945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Peripsocidae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Peripsocus</w:t>
      </w:r>
      <w:r>
        <w:rPr>
          <w:rFonts w:ascii="Garmond (W1)" w:hAnsi="Garmond (W1)"/>
          <w:sz w:val="18"/>
          <w:szCs w:val="18"/>
        </w:rPr>
        <w:t xml:space="preserve"> Hagen, 1866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alboguttatus (Dalman, 1823)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phaeopterus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reductus Badonnel, 1943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Pseudocaeciliidae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Trimerocaecilius</w:t>
      </w:r>
      <w:r>
        <w:rPr>
          <w:rFonts w:ascii="Garmond (W1)" w:hAnsi="Garmond (W1)"/>
          <w:sz w:val="18"/>
          <w:szCs w:val="18"/>
        </w:rPr>
        <w:t xml:space="preserve"> Meinander, 1978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becheti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Meinander,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Trichopsocidae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Trichopsocus</w:t>
      </w:r>
      <w:r>
        <w:rPr>
          <w:rFonts w:ascii="Garmond (W1)" w:hAnsi="Garmond (W1)"/>
          <w:sz w:val="18"/>
          <w:szCs w:val="18"/>
        </w:rPr>
        <w:t xml:space="preserve"> Kolbe, 1882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acuminatus Badonnel, 1943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dalii (Mc Lachlan, 1867)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Elipsocidae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Cuneopalpus</w:t>
      </w:r>
      <w:r>
        <w:rPr>
          <w:rFonts w:ascii="Garmond (W1)" w:hAnsi="Garmond (W1)"/>
          <w:sz w:val="18"/>
          <w:szCs w:val="18"/>
        </w:rPr>
        <w:t xml:space="preserve"> Badonnel, 1943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cyanops (Rostock,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Elipsocus</w:t>
      </w:r>
      <w:r>
        <w:rPr>
          <w:rFonts w:ascii="Garmond (W1)" w:hAnsi="Garmond (W1)"/>
          <w:sz w:val="18"/>
          <w:szCs w:val="18"/>
        </w:rPr>
        <w:t xml:space="preserve"> Hagen, 1866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abdominalis Reuter, 1904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annulatus Roesler,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hyalinus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moebiusi Tetens, 1891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westwoodii Mc Lachlan, 1867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Hemineura</w:t>
      </w:r>
      <w:r>
        <w:rPr>
          <w:rFonts w:ascii="Garmond (W1)" w:hAnsi="Garmond (W1)"/>
          <w:sz w:val="18"/>
          <w:szCs w:val="18"/>
        </w:rPr>
        <w:t xml:space="preserve"> Tetens, 1891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dispar Tetens, 1891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 </w:t>
      </w:r>
      <w:r>
        <w:rPr>
          <w:rFonts w:ascii="Garmond (W1)" w:hAnsi="Garmond (W1)"/>
          <w:b/>
          <w:sz w:val="18"/>
          <w:szCs w:val="18"/>
        </w:rPr>
        <w:t>Pseudopsocus</w:t>
      </w:r>
      <w:r>
        <w:rPr>
          <w:rFonts w:ascii="Garmond (W1)" w:hAnsi="Garmond (W1)"/>
          <w:sz w:val="18"/>
          <w:szCs w:val="18"/>
        </w:rPr>
        <w:t xml:space="preserve"> Kolbe, 1882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lichenophilus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(Ribaga, 1910)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meridionalis Badonnel, 1936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Reuterella</w:t>
      </w:r>
      <w:r>
        <w:rPr>
          <w:rFonts w:ascii="Garmond (W1)" w:hAnsi="Garmond (W1)"/>
          <w:sz w:val="18"/>
          <w:szCs w:val="18"/>
        </w:rPr>
        <w:t xml:space="preserve"> Enderlein, 1903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helvimacula (Enderlein, 1901)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Philotarsidae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Aaroniella</w:t>
      </w:r>
      <w:r>
        <w:rPr>
          <w:rFonts w:ascii="Garmond (W1)" w:hAnsi="Garmond (W1)"/>
          <w:sz w:val="18"/>
          <w:szCs w:val="18"/>
        </w:rPr>
        <w:t xml:space="preserve"> Mockford, 1951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badonneli (Danks, 1950)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Philotarsus</w:t>
      </w:r>
      <w:r>
        <w:rPr>
          <w:rFonts w:ascii="Garmond (W1)" w:hAnsi="Garmond (W1)"/>
          <w:sz w:val="18"/>
          <w:szCs w:val="18"/>
        </w:rPr>
        <w:t xml:space="preserve"> Kolbe, 1880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parviceps Roesler, 1954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picicornis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Mesopsocidae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029.0. </w:t>
      </w:r>
      <w:r>
        <w:rPr>
          <w:rFonts w:ascii="Garmond (W1)" w:hAnsi="Garmond (W1)"/>
          <w:b/>
          <w:sz w:val="18"/>
          <w:szCs w:val="18"/>
        </w:rPr>
        <w:t>Cyrtopsochus</w:t>
      </w:r>
      <w:r>
        <w:rPr>
          <w:rFonts w:ascii="Garmond (W1)" w:hAnsi="Garmond (W1)"/>
          <w:sz w:val="18"/>
          <w:szCs w:val="18"/>
        </w:rPr>
        <w:t xml:space="preserve"> A. Costa, 1885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irroratus A. Costa, 1885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Mesopsocus</w:t>
      </w:r>
      <w:r>
        <w:rPr>
          <w:rFonts w:ascii="Garmond (W1)" w:hAnsi="Garmond (W1)"/>
          <w:sz w:val="18"/>
          <w:szCs w:val="18"/>
        </w:rPr>
        <w:t xml:space="preserve"> Kolbe, 1880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dubosqui Badonnel, 1938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fuscifrons Meinander, 1966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laticeps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(Kolbe, 1880)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unipunctatus (Müller, 1764)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Psoculus</w:t>
      </w:r>
      <w:r>
        <w:rPr>
          <w:rFonts w:ascii="Garmond (W1)" w:hAnsi="Garmond (W1)"/>
          <w:sz w:val="18"/>
          <w:szCs w:val="18"/>
        </w:rPr>
        <w:t xml:space="preserve"> Roesler, 1954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neglectus (Roesler, 1935)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032.0.</w:t>
      </w:r>
      <w:r>
        <w:rPr>
          <w:rFonts w:ascii="Garmond (W1)" w:hAnsi="Garmond (W1)"/>
          <w:b/>
          <w:sz w:val="18"/>
          <w:szCs w:val="18"/>
        </w:rPr>
        <w:t xml:space="preserve"> Amphigerontia</w:t>
      </w:r>
      <w:r>
        <w:rPr>
          <w:rFonts w:ascii="Garmond (W1)" w:hAnsi="Garmond (W1)"/>
          <w:sz w:val="18"/>
          <w:szCs w:val="18"/>
        </w:rPr>
        <w:t xml:space="preserve"> Kolbe, 1880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bifasciata (Latreille,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contaminata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Neopsocopsis</w:t>
      </w:r>
      <w:r>
        <w:rPr>
          <w:rFonts w:ascii="Garmond (W1)" w:hAnsi="Garmond (W1)"/>
          <w:sz w:val="18"/>
          <w:szCs w:val="18"/>
        </w:rPr>
        <w:t xml:space="preserve"> Badonnel, 1936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hirticornis (Reuter, 1894)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034.0.</w:t>
      </w:r>
      <w:r>
        <w:rPr>
          <w:rFonts w:ascii="Garmond (W1)" w:hAnsi="Garmond (W1)"/>
          <w:b/>
          <w:sz w:val="18"/>
          <w:szCs w:val="18"/>
        </w:rPr>
        <w:t xml:space="preserve"> Blaste</w:t>
      </w:r>
      <w:r>
        <w:rPr>
          <w:rFonts w:ascii="Garmond (W1)" w:hAnsi="Garmond (W1)"/>
          <w:sz w:val="18"/>
          <w:szCs w:val="18"/>
        </w:rPr>
        <w:t xml:space="preserve"> Kolbe, 1883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conspurcata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(Rambur,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quadrimaculata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(Latreille, 1794)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sarda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Lienhard,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Neopsocus</w:t>
      </w:r>
      <w:r>
        <w:rPr>
          <w:rFonts w:ascii="Garmond (W1)" w:hAnsi="Garmond (W1)"/>
          <w:sz w:val="18"/>
          <w:szCs w:val="18"/>
        </w:rPr>
        <w:t xml:space="preserve"> Kolbe, 1882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rhenanus Kolbe, 1882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tunesicus (Enderlein, 1923)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Psococerastis</w:t>
      </w:r>
      <w:r>
        <w:rPr>
          <w:rFonts w:ascii="Garmond (W1)" w:hAnsi="Garmond (W1)"/>
          <w:sz w:val="18"/>
          <w:szCs w:val="18"/>
        </w:rPr>
        <w:t xml:space="preserve"> Pearman, 1932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gibbosa (Sulzer,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Metylophorus</w:t>
      </w:r>
      <w:r>
        <w:rPr>
          <w:rFonts w:ascii="Garmond (W1)" w:hAnsi="Garmond (W1)"/>
          <w:sz w:val="18"/>
          <w:szCs w:val="18"/>
        </w:rPr>
        <w:t xml:space="preserve"> Pearman, 1932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nebulosus 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Atlantopsocus</w:t>
      </w:r>
      <w:r>
        <w:rPr>
          <w:rFonts w:ascii="Garmond (W1)" w:hAnsi="Garmond (W1)"/>
          <w:sz w:val="18"/>
          <w:szCs w:val="18"/>
        </w:rPr>
        <w:t xml:space="preserve"> Badonnel, 1944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personatus (Hagen, 1965)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Hyalopsocus</w:t>
      </w:r>
      <w:r>
        <w:rPr>
          <w:rFonts w:ascii="Garmond (W1)" w:hAnsi="Garmond (W1)"/>
          <w:sz w:val="18"/>
          <w:szCs w:val="18"/>
        </w:rPr>
        <w:t xml:space="preserve"> Roesler, 1954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gardinii (Lienhard, 1983)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morio (Latreille, 1794)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Loensia</w:t>
      </w:r>
      <w:r>
        <w:rPr>
          <w:rFonts w:ascii="Garmond (W1)" w:hAnsi="Garmond (W1)"/>
          <w:sz w:val="18"/>
          <w:szCs w:val="18"/>
        </w:rPr>
        <w:t xml:space="preserve"> Enderlein, 1924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fasciata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variegata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 xml:space="preserve">(Latreille, 1799)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Oreopsocus</w:t>
      </w:r>
      <w:r>
        <w:rPr>
          <w:rFonts w:ascii="Garmond (W1)" w:hAnsi="Garmond (W1)"/>
          <w:sz w:val="18"/>
          <w:szCs w:val="18"/>
        </w:rPr>
        <w:t xml:space="preserve"> Roesler, 1939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montanus (Kolbe, 1884)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Psocus</w:t>
      </w:r>
      <w:r>
        <w:rPr>
          <w:rFonts w:ascii="Garmond (W1)" w:hAnsi="Garmond (W1)"/>
          <w:sz w:val="18"/>
          <w:szCs w:val="18"/>
        </w:rPr>
        <w:t xml:space="preserve"> Latreille, 1794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bipunctatus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Trichadenotecnum</w:t>
      </w:r>
      <w:r>
        <w:rPr>
          <w:rFonts w:ascii="Garmond (W1)" w:hAnsi="Garmond (W1)"/>
          <w:sz w:val="18"/>
          <w:szCs w:val="18"/>
        </w:rPr>
        <w:t xml:space="preserve"> Enderlein, 1909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innuptum Betz, 1983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majus (Kolbe, 1880)</w:t>
      </w:r>
      <w:r>
        <w:rPr>
          <w:rFonts w:ascii="Garmond (W1)" w:hAnsi="Garmond (W1)"/>
          <w:sz w:val="18"/>
          <w:szCs w:val="18"/>
        </w:rPr>
        <w:tab/>
        <w:t>N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sexpunctatum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Myopsocidae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Myopsocus</w:t>
      </w:r>
      <w:r>
        <w:rPr>
          <w:rFonts w:ascii="Garmond (W1)" w:hAnsi="Garmond (W1)"/>
          <w:sz w:val="18"/>
          <w:szCs w:val="18"/>
        </w:rPr>
        <w:t xml:space="preserve"> Hagen, 1866</w:t>
      </w: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eatoni Mc Lachlan, 1880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C0EB9" w:rsidRDefault="009C0EB9">
      <w:pPr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9C0EB9" w:rsidRDefault="009C0EB9">
      <w:pPr>
        <w:spacing w:line="192" w:lineRule="exact"/>
        <w:rPr>
          <w:rFonts w:ascii="Garmond (W1)" w:hAnsi="Garmond (W1)"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9C0EB9">
          <w:headerReference w:type="even" r:id="rId6"/>
          <w:headerReference w:type="default" r:id="rId7"/>
          <w:footnotePr>
            <w:numRestart w:val="eachSect"/>
          </w:footnotePr>
          <w:type w:val="continuous"/>
          <w:pgSz w:w="11901" w:h="16834"/>
          <w:pgMar w:top="2835" w:right="2268" w:bottom="2778" w:left="2438" w:header="1985" w:footer="720" w:gutter="0"/>
          <w:paperSrc w:first="3600" w:other="3600"/>
          <w:cols w:space="720"/>
          <w:titlePg/>
        </w:sect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9C0EB9">
          <w:headerReference w:type="even" r:id="rId8"/>
          <w:headerReference w:type="default" r:id="rId9"/>
          <w:footnotePr>
            <w:numRestart w:val="eachSect"/>
          </w:footnotePr>
          <w:type w:val="continuous"/>
          <w:pgSz w:w="11901" w:h="16834"/>
          <w:pgMar w:top="2835" w:right="2268" w:bottom="2778" w:left="2438" w:header="1985" w:footer="720" w:gutter="0"/>
          <w:paperSrc w:first="3600" w:other="3600"/>
          <w:cols w:space="720"/>
          <w:titlePg/>
        </w:sect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Aaroniella  </w:t>
      </w:r>
      <w:r>
        <w:rPr>
          <w:rFonts w:ascii="Garmond (W1)" w:hAnsi="Garmond (W1)"/>
          <w:sz w:val="18"/>
          <w:szCs w:val="18"/>
        </w:rPr>
        <w:t>027.0.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Amphigerontia  </w:t>
      </w:r>
      <w:r>
        <w:rPr>
          <w:rFonts w:ascii="Garmond (W1)" w:hAnsi="Garmond (W1)"/>
          <w:sz w:val="18"/>
          <w:szCs w:val="18"/>
        </w:rPr>
        <w:t>032.0.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Atlantopsocus  </w:t>
      </w:r>
      <w:r>
        <w:rPr>
          <w:rFonts w:ascii="Garmond (W1)" w:hAnsi="Garmond (W1)"/>
          <w:sz w:val="18"/>
          <w:szCs w:val="18"/>
        </w:rPr>
        <w:t>038.0.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Blaste  </w:t>
      </w:r>
      <w:r>
        <w:rPr>
          <w:rFonts w:ascii="Garmond (W1)" w:hAnsi="Garmond (W1)"/>
          <w:sz w:val="18"/>
          <w:szCs w:val="18"/>
        </w:rPr>
        <w:t>034.0.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Brachypsocus  </w:t>
      </w:r>
      <w:r>
        <w:rPr>
          <w:rFonts w:ascii="Garmond (W1)" w:hAnsi="Garmond (W1)"/>
          <w:sz w:val="18"/>
          <w:szCs w:val="18"/>
        </w:rPr>
        <w:t>015.0.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Caecilius  </w:t>
      </w:r>
      <w:r>
        <w:rPr>
          <w:rFonts w:ascii="Garmond (W1)" w:hAnsi="Garmond (W1)"/>
          <w:sz w:val="18"/>
          <w:szCs w:val="18"/>
        </w:rPr>
        <w:t>011.0.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Cerobasis  </w:t>
      </w:r>
      <w:r>
        <w:rPr>
          <w:rFonts w:ascii="Garmond (W1)" w:hAnsi="Garmond (W1)"/>
          <w:sz w:val="18"/>
          <w:szCs w:val="18"/>
        </w:rPr>
        <w:t>001.0.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Chelyopsocus  </w:t>
      </w:r>
      <w:r>
        <w:rPr>
          <w:rFonts w:ascii="Garmond (W1)" w:hAnsi="Garmond (W1)"/>
          <w:sz w:val="18"/>
          <w:szCs w:val="18"/>
        </w:rPr>
        <w:t>007.0.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Cuneopalpus  </w:t>
      </w:r>
      <w:r>
        <w:rPr>
          <w:rFonts w:ascii="Garmond (W1)" w:hAnsi="Garmond (W1)"/>
          <w:sz w:val="18"/>
          <w:szCs w:val="18"/>
        </w:rPr>
        <w:t>022.0.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Cyrtopsochus  </w:t>
      </w:r>
      <w:r>
        <w:rPr>
          <w:rFonts w:ascii="Garmond (W1)" w:hAnsi="Garmond (W1)"/>
          <w:sz w:val="18"/>
          <w:szCs w:val="18"/>
        </w:rPr>
        <w:t>029.0.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Dorypteryx  </w:t>
      </w:r>
      <w:r>
        <w:rPr>
          <w:rFonts w:ascii="Garmond (W1)" w:hAnsi="Garmond (W1)"/>
          <w:sz w:val="18"/>
          <w:szCs w:val="18"/>
        </w:rPr>
        <w:t>004.0.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Ectopsocoides  </w:t>
      </w:r>
      <w:r>
        <w:rPr>
          <w:rFonts w:ascii="Garmond (W1)" w:hAnsi="Garmond (W1)"/>
          <w:sz w:val="18"/>
          <w:szCs w:val="18"/>
        </w:rPr>
        <w:t>017.0.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Ectopsocus  </w:t>
      </w:r>
      <w:r>
        <w:rPr>
          <w:rFonts w:ascii="Garmond (W1)" w:hAnsi="Garmond (W1)"/>
          <w:sz w:val="18"/>
          <w:szCs w:val="18"/>
        </w:rPr>
        <w:t>018.0.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Elipsocus  </w:t>
      </w:r>
      <w:r>
        <w:rPr>
          <w:rFonts w:ascii="Garmond (W1)" w:hAnsi="Garmond (W1)"/>
          <w:sz w:val="18"/>
          <w:szCs w:val="18"/>
        </w:rPr>
        <w:t>023.0.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Embidopsocus  </w:t>
      </w:r>
      <w:r>
        <w:rPr>
          <w:rFonts w:ascii="Garmond (W1)" w:hAnsi="Garmond (W1)"/>
          <w:sz w:val="18"/>
          <w:szCs w:val="18"/>
        </w:rPr>
        <w:t>008.0.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Enderleinella  </w:t>
      </w:r>
      <w:r>
        <w:rPr>
          <w:rFonts w:ascii="Garmond (W1)" w:hAnsi="Garmond (W1)"/>
          <w:sz w:val="18"/>
          <w:szCs w:val="18"/>
        </w:rPr>
        <w:t>012.0.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Epipsocus  </w:t>
      </w:r>
      <w:r>
        <w:rPr>
          <w:rFonts w:ascii="Garmond (W1)" w:hAnsi="Garmond (W1)"/>
          <w:sz w:val="18"/>
          <w:szCs w:val="18"/>
        </w:rPr>
        <w:t>010.0.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Graphopsocus  </w:t>
      </w:r>
      <w:r>
        <w:rPr>
          <w:rFonts w:ascii="Garmond (W1)" w:hAnsi="Garmond (W1)"/>
          <w:sz w:val="18"/>
          <w:szCs w:val="18"/>
        </w:rPr>
        <w:t>013.0.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Hemineura  </w:t>
      </w:r>
      <w:r>
        <w:rPr>
          <w:rFonts w:ascii="Garmond (W1)" w:hAnsi="Garmond (W1)"/>
          <w:sz w:val="18"/>
          <w:szCs w:val="18"/>
        </w:rPr>
        <w:t>024.0.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Hyalopsocus  </w:t>
      </w:r>
      <w:r>
        <w:rPr>
          <w:rFonts w:ascii="Garmond (W1)" w:hAnsi="Garmond (W1)"/>
          <w:sz w:val="18"/>
          <w:szCs w:val="18"/>
        </w:rPr>
        <w:t>039.0.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Lachesilla  </w:t>
      </w:r>
      <w:r>
        <w:rPr>
          <w:rFonts w:ascii="Garmond (W1)" w:hAnsi="Garmond (W1)"/>
          <w:sz w:val="18"/>
          <w:szCs w:val="18"/>
        </w:rPr>
        <w:t>016.0.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Lepinotus  </w:t>
      </w:r>
      <w:r>
        <w:rPr>
          <w:rFonts w:ascii="Garmond (W1)" w:hAnsi="Garmond (W1)"/>
          <w:sz w:val="18"/>
          <w:szCs w:val="18"/>
        </w:rPr>
        <w:t>002.0.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Liposcelis  </w:t>
      </w:r>
      <w:r>
        <w:rPr>
          <w:rFonts w:ascii="Garmond (W1)" w:hAnsi="Garmond (W1)"/>
          <w:sz w:val="18"/>
          <w:szCs w:val="18"/>
        </w:rPr>
        <w:t>009.0.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Loensia  </w:t>
      </w:r>
      <w:r>
        <w:rPr>
          <w:rFonts w:ascii="Garmond (W1)" w:hAnsi="Garmond (W1)"/>
          <w:sz w:val="18"/>
          <w:szCs w:val="18"/>
        </w:rPr>
        <w:t>040.0.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Mesopsocus  </w:t>
      </w:r>
      <w:r>
        <w:rPr>
          <w:rFonts w:ascii="Garmond (W1)" w:hAnsi="Garmond (W1)"/>
          <w:sz w:val="18"/>
          <w:szCs w:val="18"/>
        </w:rPr>
        <w:t>030.0.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Metylophorus  </w:t>
      </w:r>
      <w:r>
        <w:rPr>
          <w:rFonts w:ascii="Garmond (W1)" w:hAnsi="Garmond (W1)"/>
          <w:sz w:val="18"/>
          <w:szCs w:val="18"/>
        </w:rPr>
        <w:t>037.0.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Myopsocus  </w:t>
      </w:r>
      <w:r>
        <w:rPr>
          <w:rFonts w:ascii="Garmond (W1)" w:hAnsi="Garmond (W1)"/>
          <w:sz w:val="18"/>
          <w:szCs w:val="18"/>
        </w:rPr>
        <w:t>044.0.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Neopsocopsis  </w:t>
      </w:r>
      <w:r>
        <w:rPr>
          <w:rFonts w:ascii="Garmond (W1)" w:hAnsi="Garmond (W1)"/>
          <w:sz w:val="18"/>
          <w:szCs w:val="18"/>
        </w:rPr>
        <w:t>033.0.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Neopsocus  </w:t>
      </w:r>
      <w:r>
        <w:rPr>
          <w:rFonts w:ascii="Garmond (W1)" w:hAnsi="Garmond (W1)"/>
          <w:sz w:val="18"/>
          <w:szCs w:val="18"/>
        </w:rPr>
        <w:t>035.0.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Oreopsocus  </w:t>
      </w:r>
      <w:r>
        <w:rPr>
          <w:rFonts w:ascii="Garmond (W1)" w:hAnsi="Garmond (W1)"/>
          <w:sz w:val="18"/>
          <w:szCs w:val="18"/>
        </w:rPr>
        <w:t>041.0.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Peripsocus  </w:t>
      </w:r>
      <w:r>
        <w:rPr>
          <w:rFonts w:ascii="Garmond (W1)" w:hAnsi="Garmond (W1)"/>
          <w:sz w:val="18"/>
          <w:szCs w:val="18"/>
        </w:rPr>
        <w:t>019.0.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Philotarsus  </w:t>
      </w:r>
      <w:r>
        <w:rPr>
          <w:rFonts w:ascii="Garmond (W1)" w:hAnsi="Garmond (W1)"/>
          <w:sz w:val="18"/>
          <w:szCs w:val="18"/>
        </w:rPr>
        <w:t>028.0.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Pseudopsocus  </w:t>
      </w:r>
      <w:r>
        <w:rPr>
          <w:rFonts w:ascii="Garmond (W1)" w:hAnsi="Garmond (W1)"/>
          <w:sz w:val="18"/>
          <w:szCs w:val="18"/>
        </w:rPr>
        <w:t>025.0.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Psocathropos  </w:t>
      </w:r>
      <w:r>
        <w:rPr>
          <w:rFonts w:ascii="Garmond (W1)" w:hAnsi="Garmond (W1)"/>
          <w:sz w:val="18"/>
          <w:szCs w:val="18"/>
        </w:rPr>
        <w:t>005.0.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Psococerastis  </w:t>
      </w:r>
      <w:r>
        <w:rPr>
          <w:rFonts w:ascii="Garmond (W1)" w:hAnsi="Garmond (W1)"/>
          <w:sz w:val="18"/>
          <w:szCs w:val="18"/>
        </w:rPr>
        <w:t>036.0.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Psoculus  </w:t>
      </w:r>
      <w:r>
        <w:rPr>
          <w:rFonts w:ascii="Garmond (W1)" w:hAnsi="Garmond (W1)"/>
          <w:sz w:val="18"/>
          <w:szCs w:val="18"/>
        </w:rPr>
        <w:t>031.0.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Psocus  </w:t>
      </w:r>
      <w:r>
        <w:rPr>
          <w:rFonts w:ascii="Garmond (W1)" w:hAnsi="Garmond (W1)"/>
          <w:sz w:val="18"/>
          <w:szCs w:val="18"/>
        </w:rPr>
        <w:t>042.0.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Psyllipsocus  </w:t>
      </w:r>
      <w:r>
        <w:rPr>
          <w:rFonts w:ascii="Garmond (W1)" w:hAnsi="Garmond (W1)"/>
          <w:sz w:val="18"/>
          <w:szCs w:val="18"/>
        </w:rPr>
        <w:t>006.0.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Reuterella  </w:t>
      </w:r>
      <w:r>
        <w:rPr>
          <w:rFonts w:ascii="Garmond (W1)" w:hAnsi="Garmond (W1)"/>
          <w:sz w:val="18"/>
          <w:szCs w:val="18"/>
        </w:rPr>
        <w:t>026.0.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Stenopsocus  </w:t>
      </w:r>
      <w:r>
        <w:rPr>
          <w:rFonts w:ascii="Garmond (W1)" w:hAnsi="Garmond (W1)"/>
          <w:sz w:val="18"/>
          <w:szCs w:val="18"/>
        </w:rPr>
        <w:t>014.0.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Trichadenotecnum  </w:t>
      </w:r>
      <w:r>
        <w:rPr>
          <w:rFonts w:ascii="Garmond (W1)" w:hAnsi="Garmond (W1)"/>
          <w:sz w:val="18"/>
          <w:szCs w:val="18"/>
        </w:rPr>
        <w:t>043.0.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Trichopsocus  </w:t>
      </w:r>
      <w:r>
        <w:rPr>
          <w:rFonts w:ascii="Garmond (W1)" w:hAnsi="Garmond (W1)"/>
          <w:sz w:val="18"/>
          <w:szCs w:val="18"/>
        </w:rPr>
        <w:t>021.0.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Trimerocaecilius  </w:t>
      </w:r>
      <w:r>
        <w:rPr>
          <w:rFonts w:ascii="Garmond (W1)" w:hAnsi="Garmond (W1)"/>
          <w:sz w:val="18"/>
          <w:szCs w:val="18"/>
        </w:rPr>
        <w:t>020.0.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sz w:val="18"/>
          <w:szCs w:val="18"/>
        </w:rPr>
        <w:sectPr w:rsidR="009C0EB9">
          <w:headerReference w:type="even" r:id="rId10"/>
          <w:headerReference w:type="default" r:id="rId11"/>
          <w:footnotePr>
            <w:numRestart w:val="eachSect"/>
          </w:footnotePr>
          <w:type w:val="continuous"/>
          <w:pgSz w:w="11901" w:h="16834"/>
          <w:pgMar w:top="2835" w:right="2268" w:bottom="2778" w:left="2438" w:header="1985" w:footer="720" w:gutter="0"/>
          <w:paperSrc w:first="3600" w:other="3600"/>
          <w:cols w:num="3" w:space="340"/>
          <w:titlePg/>
        </w:sectPr>
      </w:pPr>
      <w:r>
        <w:rPr>
          <w:rFonts w:ascii="Garmond (W1)" w:hAnsi="Garmond (W1)"/>
          <w:b/>
          <w:sz w:val="18"/>
          <w:szCs w:val="18"/>
        </w:rPr>
        <w:t xml:space="preserve">Trogium  </w:t>
      </w:r>
      <w:r>
        <w:rPr>
          <w:rFonts w:ascii="Garmond (W1)" w:hAnsi="Garmond (W1)"/>
          <w:sz w:val="18"/>
          <w:szCs w:val="18"/>
        </w:rPr>
        <w:t>003.0.</w:t>
      </w:r>
    </w:p>
    <w:p w:rsidR="009C0EB9" w:rsidRDefault="009C0EB9">
      <w:pPr>
        <w:tabs>
          <w:tab w:val="left" w:pos="5136"/>
          <w:tab w:val="left" w:pos="1027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C0EB9" w:rsidRDefault="009C0EB9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9C0EB9">
      <w:footnotePr>
        <w:numRestart w:val="eachSect"/>
      </w:footnotePr>
      <w:type w:val="continuous"/>
      <w:pgSz w:w="11901" w:h="16834"/>
      <w:pgMar w:top="2835" w:right="2268" w:bottom="2778" w:left="2438" w:header="1985" w:footer="720" w:gutter="0"/>
      <w:paperSrc w:first="3600" w:other="3600"/>
      <w:cols w:num="3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F83" w:rsidRDefault="00CF4F83">
      <w:r>
        <w:separator/>
      </w:r>
    </w:p>
  </w:endnote>
  <w:endnote w:type="continuationSeparator" w:id="0">
    <w:p w:rsidR="00CF4F83" w:rsidRDefault="00CF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Blac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F83" w:rsidRDefault="00CF4F83">
      <w:r>
        <w:separator/>
      </w:r>
    </w:p>
  </w:footnote>
  <w:footnote w:type="continuationSeparator" w:id="0">
    <w:p w:rsidR="00CF4F83" w:rsidRDefault="00CF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B9" w:rsidRDefault="009C0EB9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2"/>
        <w:szCs w:val="12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12"/>
        <w:szCs w:val="12"/>
      </w:rPr>
      <w:fldChar w:fldCharType="separate"/>
    </w:r>
    <w:r w:rsidR="00697ABD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sz w:val="12"/>
        <w:szCs w:val="12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B9" w:rsidRDefault="009C0EB9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38.  </w:t>
    </w:r>
    <w:r>
      <w:rPr>
        <w:rFonts w:ascii="Garmond (W1)" w:hAnsi="Garmond (W1)"/>
        <w:sz w:val="12"/>
        <w:szCs w:val="12"/>
      </w:rPr>
      <w:t xml:space="preserve">PSOCOPTERA         </w:t>
    </w:r>
    <w:r>
      <w:rPr>
        <w:rFonts w:ascii="Garmond (W1)" w:hAnsi="Garmond (W1)"/>
        <w:sz w:val="12"/>
        <w:szCs w:val="12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12"/>
        <w:szCs w:val="12"/>
      </w:rPr>
      <w:fldChar w:fldCharType="separate"/>
    </w:r>
    <w:r>
      <w:rPr>
        <w:rFonts w:ascii="Garmond (W1)" w:hAnsi="Garmond (W1)"/>
        <w:b/>
        <w:sz w:val="24"/>
        <w:szCs w:val="24"/>
      </w:rPr>
      <w:t>5</w:t>
    </w:r>
    <w:r>
      <w:rPr>
        <w:rFonts w:ascii="Garmond (W1)" w:hAnsi="Garmond (W1)"/>
        <w:sz w:val="12"/>
        <w:szCs w:val="1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B9" w:rsidRDefault="009C0EB9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2"/>
        <w:szCs w:val="12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12"/>
        <w:szCs w:val="12"/>
      </w:rPr>
      <w:fldChar w:fldCharType="separate"/>
    </w:r>
    <w:r>
      <w:rPr>
        <w:rFonts w:ascii="Garmond (W1)" w:hAnsi="Garmond (W1)"/>
        <w:b/>
        <w:sz w:val="24"/>
        <w:szCs w:val="24"/>
      </w:rPr>
      <w:t>2</w:t>
    </w:r>
    <w:r>
      <w:rPr>
        <w:rFonts w:ascii="Garmond (W1)" w:hAnsi="Garmond (W1)"/>
        <w:sz w:val="12"/>
        <w:szCs w:val="12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B9" w:rsidRDefault="009C0EB9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38.  </w:t>
    </w:r>
    <w:r>
      <w:rPr>
        <w:rFonts w:ascii="Garmond (W1)" w:hAnsi="Garmond (W1)"/>
        <w:sz w:val="12"/>
        <w:szCs w:val="12"/>
      </w:rPr>
      <w:t xml:space="preserve">PSOCOPTERA         </w:t>
    </w:r>
    <w:r>
      <w:rPr>
        <w:rFonts w:ascii="Garmond (W1)" w:hAnsi="Garmond (W1)"/>
        <w:sz w:val="12"/>
        <w:szCs w:val="12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12"/>
        <w:szCs w:val="12"/>
      </w:rPr>
      <w:fldChar w:fldCharType="separate"/>
    </w:r>
    <w:r>
      <w:rPr>
        <w:rFonts w:ascii="Garmond (W1)" w:hAnsi="Garmond (W1)"/>
        <w:b/>
        <w:sz w:val="24"/>
        <w:szCs w:val="24"/>
      </w:rPr>
      <w:t>3</w:t>
    </w:r>
    <w:r>
      <w:rPr>
        <w:rFonts w:ascii="Garmond (W1)" w:hAnsi="Garmond (W1)"/>
        <w:sz w:val="12"/>
        <w:szCs w:val="1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B9" w:rsidRDefault="009C0EB9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2"/>
        <w:szCs w:val="12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12"/>
        <w:szCs w:val="12"/>
      </w:rPr>
      <w:fldChar w:fldCharType="separate"/>
    </w:r>
    <w:r>
      <w:rPr>
        <w:rFonts w:ascii="Garmond (W1)" w:hAnsi="Garmond (W1)"/>
        <w:b/>
        <w:sz w:val="24"/>
        <w:szCs w:val="24"/>
      </w:rPr>
      <w:t>2</w:t>
    </w:r>
    <w:r>
      <w:rPr>
        <w:rFonts w:ascii="Garmond (W1)" w:hAnsi="Garmond (W1)"/>
        <w:sz w:val="12"/>
        <w:szCs w:val="12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B9" w:rsidRDefault="009C0EB9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38.  </w:t>
    </w:r>
    <w:r>
      <w:rPr>
        <w:rFonts w:ascii="Garmond (W1)" w:hAnsi="Garmond (W1)"/>
        <w:sz w:val="12"/>
        <w:szCs w:val="12"/>
      </w:rPr>
      <w:t xml:space="preserve">PSOCOPTERA         </w:t>
    </w:r>
    <w:r>
      <w:rPr>
        <w:rFonts w:ascii="Garmond (W1)" w:hAnsi="Garmond (W1)"/>
        <w:sz w:val="12"/>
        <w:szCs w:val="12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12"/>
        <w:szCs w:val="12"/>
      </w:rPr>
      <w:fldChar w:fldCharType="separate"/>
    </w:r>
    <w:r>
      <w:rPr>
        <w:rFonts w:ascii="Garmond (W1)" w:hAnsi="Garmond (W1)"/>
        <w:b/>
        <w:sz w:val="24"/>
        <w:szCs w:val="24"/>
      </w:rPr>
      <w:t>3</w:t>
    </w:r>
    <w:r>
      <w:rPr>
        <w:rFonts w:ascii="Garmond (W1)" w:hAnsi="Garmond (W1)"/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BD"/>
    <w:rsid w:val="00697ABD"/>
    <w:rsid w:val="008F0585"/>
    <w:rsid w:val="009C0EB9"/>
    <w:rsid w:val="00C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1D04B6-7863-4D45-A7BB-153588FF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Bell Gothic Std Black" w:hAnsi="Bell Gothic Std Black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Bell Gothic Std Black" w:hAnsi="Bell Gothic Std Black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cs="Arial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1994-09-08T12:01:00Z</cp:lastPrinted>
  <dcterms:created xsi:type="dcterms:W3CDTF">2019-12-16T19:12:00Z</dcterms:created>
  <dcterms:modified xsi:type="dcterms:W3CDTF">2019-12-16T19:12:00Z</dcterms:modified>
</cp:coreProperties>
</file>